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71" w:rsidRDefault="00CE0B71" w:rsidP="00CE0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71">
        <w:rPr>
          <w:rFonts w:ascii="Times New Roman" w:hAnsi="Times New Roman" w:cs="Times New Roman"/>
          <w:b/>
          <w:sz w:val="28"/>
          <w:szCs w:val="28"/>
        </w:rPr>
        <w:t xml:space="preserve">Прогноз набора в 1-й класс </w:t>
      </w:r>
    </w:p>
    <w:p w:rsidR="00CE0B71" w:rsidRPr="00CE0B71" w:rsidRDefault="00CE0B71" w:rsidP="00CE0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71">
        <w:rPr>
          <w:rFonts w:ascii="Times New Roman" w:hAnsi="Times New Roman" w:cs="Times New Roman"/>
          <w:b/>
          <w:sz w:val="28"/>
          <w:szCs w:val="28"/>
        </w:rPr>
        <w:t xml:space="preserve">теоретического лицея имени Ивана </w:t>
      </w:r>
      <w:proofErr w:type="spellStart"/>
      <w:r w:rsidRPr="00CE0B71">
        <w:rPr>
          <w:rFonts w:ascii="Times New Roman" w:hAnsi="Times New Roman" w:cs="Times New Roman"/>
          <w:b/>
          <w:sz w:val="28"/>
          <w:szCs w:val="28"/>
        </w:rPr>
        <w:t>Вазова</w:t>
      </w:r>
      <w:proofErr w:type="spellEnd"/>
      <w:r w:rsidRPr="00CE0B71">
        <w:rPr>
          <w:rFonts w:ascii="Times New Roman" w:hAnsi="Times New Roman" w:cs="Times New Roman"/>
          <w:b/>
          <w:sz w:val="28"/>
          <w:szCs w:val="28"/>
        </w:rPr>
        <w:t xml:space="preserve"> города Тараклия</w:t>
      </w:r>
    </w:p>
    <w:p w:rsidR="00380C8B" w:rsidRDefault="00CE0B71" w:rsidP="00CE0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71">
        <w:rPr>
          <w:rFonts w:ascii="Times New Roman" w:hAnsi="Times New Roman" w:cs="Times New Roman"/>
          <w:b/>
          <w:sz w:val="28"/>
          <w:szCs w:val="28"/>
        </w:rPr>
        <w:t>в 2017-2018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3EB5" w:rsidTr="00EB3EB5">
        <w:tc>
          <w:tcPr>
            <w:tcW w:w="3190" w:type="dxa"/>
          </w:tcPr>
          <w:p w:rsidR="00EB3EB5" w:rsidRDefault="00EB3EB5" w:rsidP="00CE0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EB3EB5" w:rsidRDefault="00EB3EB5" w:rsidP="00CE0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1-а</w:t>
            </w:r>
          </w:p>
        </w:tc>
        <w:tc>
          <w:tcPr>
            <w:tcW w:w="3191" w:type="dxa"/>
          </w:tcPr>
          <w:p w:rsidR="00EB3EB5" w:rsidRDefault="00EB3EB5" w:rsidP="00CE0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1-б</w:t>
            </w:r>
          </w:p>
        </w:tc>
      </w:tr>
      <w:tr w:rsidR="00EB3EB5" w:rsidTr="00EB3EB5">
        <w:tc>
          <w:tcPr>
            <w:tcW w:w="3190" w:type="dxa"/>
          </w:tcPr>
          <w:p w:rsidR="00EB3EB5" w:rsidRDefault="00EB3EB5" w:rsidP="00CE0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bookmarkStart w:id="0" w:name="_GoBack"/>
            <w:bookmarkEnd w:id="0"/>
          </w:p>
        </w:tc>
        <w:tc>
          <w:tcPr>
            <w:tcW w:w="3190" w:type="dxa"/>
          </w:tcPr>
          <w:p w:rsidR="00EB3EB5" w:rsidRDefault="00EB3EB5" w:rsidP="00CE0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91" w:type="dxa"/>
          </w:tcPr>
          <w:p w:rsidR="00EB3EB5" w:rsidRDefault="00EB3EB5" w:rsidP="00CE0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EB3EB5" w:rsidRPr="00CE0B71" w:rsidRDefault="00EB3EB5" w:rsidP="00CE0B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3EB5" w:rsidRPr="00CE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71"/>
    <w:rsid w:val="00380C8B"/>
    <w:rsid w:val="00CE0B71"/>
    <w:rsid w:val="00E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2</cp:revision>
  <dcterms:created xsi:type="dcterms:W3CDTF">2017-04-07T05:42:00Z</dcterms:created>
  <dcterms:modified xsi:type="dcterms:W3CDTF">2017-04-07T05:44:00Z</dcterms:modified>
</cp:coreProperties>
</file>