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Y="646"/>
        <w:tblW w:w="1119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843"/>
        <w:gridCol w:w="4423"/>
      </w:tblGrid>
      <w:tr w:rsidR="00EC2C27" w:rsidRPr="00EC2C27" w:rsidTr="00EC2C27">
        <w:trPr>
          <w:trHeight w:val="2520"/>
        </w:trPr>
        <w:tc>
          <w:tcPr>
            <w:tcW w:w="4928" w:type="dxa"/>
            <w:hideMark/>
          </w:tcPr>
          <w:p w:rsidR="00EC2C27" w:rsidRPr="00EC2C27" w:rsidRDefault="00EC2C27" w:rsidP="00EC2C27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EC2C27">
              <w:rPr>
                <w:rFonts w:ascii="Times New Roman" w:hAnsi="Times New Roman"/>
                <w:b/>
                <w:sz w:val="20"/>
                <w:lang w:val="ro-RO"/>
              </w:rPr>
              <w:t>MINISTERUL  EDUCAŢIEI</w:t>
            </w:r>
            <w:r w:rsidRPr="00EC2C27">
              <w:rPr>
                <w:rFonts w:ascii="Times New Roman" w:hAnsi="Times New Roman"/>
                <w:b/>
                <w:sz w:val="20"/>
                <w:lang w:val="en-US"/>
              </w:rPr>
              <w:t>,</w:t>
            </w:r>
          </w:p>
          <w:p w:rsidR="00EC2C27" w:rsidRPr="00EC2C27" w:rsidRDefault="00EC2C27" w:rsidP="00EC2C27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EC2C27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r w:rsidRPr="00EC2C27">
              <w:rPr>
                <w:rFonts w:ascii="Times New Roman" w:hAnsi="Times New Roman"/>
                <w:b/>
                <w:sz w:val="20"/>
              </w:rPr>
              <w:t>С</w:t>
            </w:r>
            <w:r w:rsidRPr="00EC2C27">
              <w:rPr>
                <w:rFonts w:ascii="Times New Roman" w:hAnsi="Times New Roman"/>
                <w:b/>
                <w:sz w:val="20"/>
                <w:lang w:val="en-US"/>
              </w:rPr>
              <w:t xml:space="preserve">ULTURII </w:t>
            </w:r>
            <w:r w:rsidRPr="00EC2C27">
              <w:rPr>
                <w:rFonts w:ascii="Times New Roman" w:hAnsi="Times New Roman"/>
                <w:b/>
                <w:sz w:val="20"/>
                <w:lang w:val="ro-RO"/>
              </w:rPr>
              <w:t>ȘI CERCETĂRII</w:t>
            </w:r>
          </w:p>
          <w:p w:rsidR="00EC2C27" w:rsidRPr="00EC2C27" w:rsidRDefault="00EC2C27" w:rsidP="00EC2C27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EC2C27">
              <w:rPr>
                <w:rFonts w:ascii="Times New Roman" w:hAnsi="Times New Roman"/>
                <w:b/>
                <w:sz w:val="20"/>
                <w:lang w:val="ro-RO"/>
              </w:rPr>
              <w:t xml:space="preserve"> REPUBLICA  MOLDOVA</w:t>
            </w:r>
          </w:p>
          <w:p w:rsidR="00EC2C27" w:rsidRPr="00EC2C27" w:rsidRDefault="00EC2C27" w:rsidP="00EC2C27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C2C27">
              <w:rPr>
                <w:rFonts w:ascii="Times New Roman" w:hAnsi="Times New Roman"/>
                <w:sz w:val="20"/>
                <w:lang w:val="ro-RO"/>
              </w:rPr>
              <w:t xml:space="preserve">Liceul Teoretic Ivan </w:t>
            </w:r>
            <w:proofErr w:type="spellStart"/>
            <w:r w:rsidRPr="00EC2C27">
              <w:rPr>
                <w:rFonts w:ascii="Times New Roman" w:hAnsi="Times New Roman"/>
                <w:sz w:val="20"/>
                <w:lang w:val="ro-RO"/>
              </w:rPr>
              <w:t>Vazov</w:t>
            </w:r>
            <w:proofErr w:type="spellEnd"/>
          </w:p>
          <w:p w:rsidR="00EC2C27" w:rsidRPr="00EC2C27" w:rsidRDefault="00EC2C27" w:rsidP="00EC2C27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C2C27">
              <w:rPr>
                <w:rFonts w:ascii="Times New Roman" w:hAnsi="Times New Roman"/>
                <w:sz w:val="20"/>
                <w:lang w:val="ro-RO"/>
              </w:rPr>
              <w:t xml:space="preserve">Adresa MD </w:t>
            </w:r>
            <w:r w:rsidRPr="00EC2C27">
              <w:rPr>
                <w:rFonts w:ascii="Times New Roman" w:hAnsi="Times New Roman"/>
                <w:sz w:val="20"/>
                <w:lang w:val="en-US"/>
              </w:rPr>
              <w:t>–</w:t>
            </w:r>
            <w:r w:rsidRPr="00EC2C27">
              <w:rPr>
                <w:rFonts w:ascii="Times New Roman" w:hAnsi="Times New Roman"/>
                <w:sz w:val="20"/>
                <w:lang w:val="ro-RO"/>
              </w:rPr>
              <w:t xml:space="preserve"> 7401</w:t>
            </w:r>
            <w:r w:rsidRPr="00EC2C27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EC2C27">
              <w:rPr>
                <w:rFonts w:ascii="Times New Roman" w:hAnsi="Times New Roman"/>
                <w:sz w:val="20"/>
                <w:lang w:val="ro-RO"/>
              </w:rPr>
              <w:t>Republica Moldova</w:t>
            </w:r>
          </w:p>
          <w:p w:rsidR="00EC2C27" w:rsidRPr="00EC2C27" w:rsidRDefault="00EC2C27" w:rsidP="00EC2C27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C2C27">
              <w:rPr>
                <w:rFonts w:ascii="Times New Roman" w:hAnsi="Times New Roman"/>
                <w:sz w:val="20"/>
                <w:lang w:val="ro-RO"/>
              </w:rPr>
              <w:t xml:space="preserve">Raionul Taraclia </w:t>
            </w:r>
            <w:proofErr w:type="spellStart"/>
            <w:r w:rsidRPr="00EC2C27">
              <w:rPr>
                <w:rFonts w:ascii="Times New Roman" w:hAnsi="Times New Roman"/>
                <w:sz w:val="20"/>
                <w:lang w:val="ro-RO"/>
              </w:rPr>
              <w:t>oraşul</w:t>
            </w:r>
            <w:proofErr w:type="spellEnd"/>
            <w:r w:rsidRPr="00EC2C27">
              <w:rPr>
                <w:rFonts w:ascii="Times New Roman" w:hAnsi="Times New Roman"/>
                <w:sz w:val="20"/>
                <w:lang w:val="ro-RO"/>
              </w:rPr>
              <w:t xml:space="preserve"> Taraclia</w:t>
            </w:r>
          </w:p>
          <w:p w:rsidR="00EC2C27" w:rsidRPr="00EC2C27" w:rsidRDefault="00EC2C27" w:rsidP="00EC2C27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C2C27">
              <w:rPr>
                <w:rFonts w:ascii="Times New Roman" w:hAnsi="Times New Roman"/>
                <w:sz w:val="20"/>
                <w:lang w:val="ro-RO"/>
              </w:rPr>
              <w:t xml:space="preserve">Str. </w:t>
            </w:r>
            <w:proofErr w:type="spellStart"/>
            <w:r w:rsidRPr="00EC2C27">
              <w:rPr>
                <w:rFonts w:ascii="Times New Roman" w:hAnsi="Times New Roman"/>
                <w:sz w:val="20"/>
                <w:lang w:val="ro-RO"/>
              </w:rPr>
              <w:t>Cotovsс</w:t>
            </w:r>
            <w:proofErr w:type="spellEnd"/>
            <w:r w:rsidRPr="00EC2C27">
              <w:rPr>
                <w:rFonts w:ascii="Times New Roman" w:hAnsi="Times New Roman"/>
                <w:sz w:val="20"/>
              </w:rPr>
              <w:t>о</w:t>
            </w:r>
            <w:proofErr w:type="spellStart"/>
            <w:r w:rsidRPr="00EC2C27">
              <w:rPr>
                <w:rFonts w:ascii="Times New Roman" w:hAnsi="Times New Roman"/>
                <w:sz w:val="20"/>
                <w:lang w:val="ro-RO"/>
              </w:rPr>
              <w:t>go</w:t>
            </w:r>
            <w:proofErr w:type="spellEnd"/>
            <w:r w:rsidRPr="00EC2C27">
              <w:rPr>
                <w:rFonts w:ascii="Times New Roman" w:hAnsi="Times New Roman"/>
                <w:sz w:val="20"/>
                <w:lang w:val="ro-RO"/>
              </w:rPr>
              <w:t xml:space="preserve"> 2 a</w:t>
            </w:r>
          </w:p>
          <w:p w:rsidR="00EC2C27" w:rsidRPr="00EC2C27" w:rsidRDefault="00EC2C27" w:rsidP="00EC2C27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C2C27">
              <w:rPr>
                <w:rFonts w:ascii="Times New Roman" w:hAnsi="Times New Roman"/>
                <w:sz w:val="20"/>
                <w:lang w:val="ro-RO"/>
              </w:rPr>
              <w:t>Telefon + 373 (294) 23723</w:t>
            </w:r>
          </w:p>
          <w:p w:rsidR="00EC2C27" w:rsidRPr="00EC2C27" w:rsidRDefault="00EC2C27" w:rsidP="00EC2C27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C2C27">
              <w:rPr>
                <w:rFonts w:ascii="Times New Roman" w:hAnsi="Times New Roman"/>
                <w:sz w:val="20"/>
                <w:lang w:val="ro-RO"/>
              </w:rPr>
              <w:t>Email</w:t>
            </w:r>
            <w:r w:rsidRPr="00EC2C27">
              <w:rPr>
                <w:rFonts w:ascii="Times New Roman" w:hAnsi="Times New Roman"/>
                <w:sz w:val="20"/>
                <w:lang w:val="en-US"/>
              </w:rPr>
              <w:t>:</w:t>
            </w:r>
            <w:r w:rsidRPr="00EC2C27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hyperlink r:id="rId4" w:history="1">
              <w:r w:rsidRPr="00EC2C27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liceivaz@gmail.com</w:t>
              </w:r>
            </w:hyperlink>
          </w:p>
        </w:tc>
        <w:tc>
          <w:tcPr>
            <w:tcW w:w="1843" w:type="dxa"/>
          </w:tcPr>
          <w:p w:rsidR="00EC2C27" w:rsidRPr="00EC2C27" w:rsidRDefault="00EC2C27" w:rsidP="00EC2C27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EC2C27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EC77F09" wp14:editId="366146F9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56515</wp:posOffset>
                  </wp:positionV>
                  <wp:extent cx="1047750" cy="1285875"/>
                  <wp:effectExtent l="0" t="0" r="0" b="9525"/>
                  <wp:wrapNone/>
                  <wp:docPr id="1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C2C27" w:rsidRPr="00EC2C27" w:rsidRDefault="00EC2C27" w:rsidP="00EC2C27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:rsidR="00EC2C27" w:rsidRPr="00EC2C27" w:rsidRDefault="00EC2C27" w:rsidP="00EC2C27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  <w:p w:rsidR="00EC2C27" w:rsidRPr="00EC2C27" w:rsidRDefault="00EC2C27" w:rsidP="00EC2C27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EC2C27" w:rsidRPr="00EC2C27" w:rsidRDefault="00EC2C27" w:rsidP="00EC2C27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EC2C27" w:rsidRPr="00EC2C27" w:rsidRDefault="00EC2C27" w:rsidP="00EC2C27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EC2C27" w:rsidRPr="00EC2C27" w:rsidRDefault="00EC2C27" w:rsidP="00EC2C27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EC2C27" w:rsidRPr="00EC2C27" w:rsidRDefault="00EC2C27" w:rsidP="00EC2C27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EC2C27" w:rsidRPr="00EC2C27" w:rsidRDefault="00EC2C27" w:rsidP="00EC2C27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EC2C27" w:rsidRPr="00EC2C27" w:rsidRDefault="00EC2C27" w:rsidP="00EC2C27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423" w:type="dxa"/>
            <w:vAlign w:val="center"/>
          </w:tcPr>
          <w:p w:rsidR="00EC2C27" w:rsidRPr="00EC2C27" w:rsidRDefault="00EC2C27" w:rsidP="00EC2C2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C2C27">
              <w:rPr>
                <w:rFonts w:ascii="Times New Roman" w:hAnsi="Times New Roman"/>
                <w:b/>
                <w:sz w:val="20"/>
                <w:lang w:val="ro-RO"/>
              </w:rPr>
              <w:t xml:space="preserve">МИНИСТЕРСТВО </w:t>
            </w:r>
            <w:r w:rsidRPr="00EC2C27">
              <w:rPr>
                <w:rFonts w:ascii="Times New Roman" w:hAnsi="Times New Roman"/>
                <w:b/>
                <w:sz w:val="20"/>
              </w:rPr>
              <w:t>ОБРАЗОВАНИЯ, КУЛЬТУРЫ И ИССЛЕДОВАНИЙ</w:t>
            </w:r>
          </w:p>
          <w:p w:rsidR="00EC2C27" w:rsidRPr="00EC2C27" w:rsidRDefault="00EC2C27" w:rsidP="00EC2C2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C2C27">
              <w:rPr>
                <w:rFonts w:ascii="Times New Roman" w:hAnsi="Times New Roman"/>
                <w:b/>
                <w:sz w:val="20"/>
                <w:lang w:val="ro-RO"/>
              </w:rPr>
              <w:t>РЕСПУБЛИКА  МОЛДОВА</w:t>
            </w:r>
          </w:p>
          <w:p w:rsidR="00EC2C27" w:rsidRPr="00EC2C27" w:rsidRDefault="00EC2C27" w:rsidP="00EC2C27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EC2C27">
              <w:rPr>
                <w:rFonts w:ascii="Times New Roman" w:hAnsi="Times New Roman"/>
                <w:sz w:val="20"/>
                <w:lang w:val="ro-RO"/>
              </w:rPr>
              <w:t>Теоретический</w:t>
            </w:r>
            <w:proofErr w:type="spellEnd"/>
            <w:r w:rsidRPr="00EC2C27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proofErr w:type="spellStart"/>
            <w:r w:rsidRPr="00EC2C27">
              <w:rPr>
                <w:rFonts w:ascii="Times New Roman" w:hAnsi="Times New Roman"/>
                <w:sz w:val="20"/>
                <w:lang w:val="ro-RO"/>
              </w:rPr>
              <w:t>лицей</w:t>
            </w:r>
            <w:proofErr w:type="spellEnd"/>
            <w:r w:rsidRPr="00EC2C27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proofErr w:type="spellStart"/>
            <w:r w:rsidRPr="00EC2C27">
              <w:rPr>
                <w:rFonts w:ascii="Times New Roman" w:hAnsi="Times New Roman"/>
                <w:sz w:val="20"/>
                <w:lang w:val="ro-RO"/>
              </w:rPr>
              <w:t>имени</w:t>
            </w:r>
            <w:proofErr w:type="spellEnd"/>
            <w:r w:rsidRPr="00EC2C27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proofErr w:type="spellStart"/>
            <w:r w:rsidRPr="00EC2C27">
              <w:rPr>
                <w:rFonts w:ascii="Times New Roman" w:hAnsi="Times New Roman"/>
                <w:sz w:val="20"/>
                <w:lang w:val="ro-RO"/>
              </w:rPr>
              <w:t>Ивана</w:t>
            </w:r>
            <w:proofErr w:type="spellEnd"/>
            <w:r w:rsidRPr="00EC2C27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proofErr w:type="spellStart"/>
            <w:r w:rsidRPr="00EC2C27">
              <w:rPr>
                <w:rFonts w:ascii="Times New Roman" w:hAnsi="Times New Roman"/>
                <w:sz w:val="20"/>
                <w:lang w:val="ro-RO"/>
              </w:rPr>
              <w:t>Вазова</w:t>
            </w:r>
            <w:proofErr w:type="spellEnd"/>
          </w:p>
          <w:p w:rsidR="00EC2C27" w:rsidRPr="00EC2C27" w:rsidRDefault="00EC2C27" w:rsidP="00EC2C27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proofErr w:type="spellStart"/>
            <w:r w:rsidRPr="00EC2C27">
              <w:rPr>
                <w:rFonts w:ascii="Times New Roman" w:hAnsi="Times New Roman"/>
                <w:sz w:val="20"/>
                <w:lang w:val="ro-RO"/>
              </w:rPr>
              <w:t>Адрес</w:t>
            </w:r>
            <w:proofErr w:type="spellEnd"/>
            <w:r w:rsidRPr="00EC2C27">
              <w:rPr>
                <w:rFonts w:ascii="Times New Roman" w:hAnsi="Times New Roman"/>
                <w:sz w:val="20"/>
                <w:lang w:val="ro-RO"/>
              </w:rPr>
              <w:t xml:space="preserve">: МД – 7401, </w:t>
            </w:r>
            <w:proofErr w:type="spellStart"/>
            <w:r w:rsidRPr="00EC2C27">
              <w:rPr>
                <w:rFonts w:ascii="Times New Roman" w:hAnsi="Times New Roman"/>
                <w:sz w:val="20"/>
                <w:lang w:val="ro-RO"/>
              </w:rPr>
              <w:t>Республика</w:t>
            </w:r>
            <w:proofErr w:type="spellEnd"/>
            <w:r w:rsidRPr="00EC2C27">
              <w:rPr>
                <w:rFonts w:ascii="Times New Roman" w:hAnsi="Times New Roman"/>
                <w:sz w:val="20"/>
                <w:lang w:val="ro-RO"/>
              </w:rPr>
              <w:t xml:space="preserve">  </w:t>
            </w:r>
            <w:proofErr w:type="spellStart"/>
            <w:r w:rsidRPr="00EC2C27">
              <w:rPr>
                <w:rFonts w:ascii="Times New Roman" w:hAnsi="Times New Roman"/>
                <w:sz w:val="20"/>
                <w:lang w:val="ro-RO"/>
              </w:rPr>
              <w:t>Молдова</w:t>
            </w:r>
            <w:proofErr w:type="spellEnd"/>
          </w:p>
          <w:p w:rsidR="00EC2C27" w:rsidRPr="00EC2C27" w:rsidRDefault="00EC2C27" w:rsidP="00EC2C27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proofErr w:type="spellStart"/>
            <w:r w:rsidRPr="00EC2C27">
              <w:rPr>
                <w:rFonts w:ascii="Times New Roman" w:hAnsi="Times New Roman"/>
                <w:sz w:val="20"/>
                <w:lang w:val="ro-RO"/>
              </w:rPr>
              <w:t>Тараклийский</w:t>
            </w:r>
            <w:proofErr w:type="spellEnd"/>
            <w:r w:rsidRPr="00EC2C27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proofErr w:type="spellStart"/>
            <w:r w:rsidRPr="00EC2C27">
              <w:rPr>
                <w:rFonts w:ascii="Times New Roman" w:hAnsi="Times New Roman"/>
                <w:sz w:val="20"/>
                <w:lang w:val="ro-RO"/>
              </w:rPr>
              <w:t>район</w:t>
            </w:r>
            <w:proofErr w:type="spellEnd"/>
            <w:r w:rsidRPr="00EC2C27">
              <w:rPr>
                <w:rFonts w:ascii="Times New Roman" w:hAnsi="Times New Roman"/>
                <w:sz w:val="20"/>
                <w:lang w:val="ro-RO"/>
              </w:rPr>
              <w:t xml:space="preserve">, </w:t>
            </w:r>
            <w:proofErr w:type="spellStart"/>
            <w:r w:rsidRPr="00EC2C27">
              <w:rPr>
                <w:rFonts w:ascii="Times New Roman" w:hAnsi="Times New Roman"/>
                <w:sz w:val="20"/>
                <w:lang w:val="ro-RO"/>
              </w:rPr>
              <w:t>город</w:t>
            </w:r>
            <w:proofErr w:type="spellEnd"/>
            <w:r w:rsidRPr="00EC2C27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proofErr w:type="spellStart"/>
            <w:r w:rsidRPr="00EC2C27">
              <w:rPr>
                <w:rFonts w:ascii="Times New Roman" w:hAnsi="Times New Roman"/>
                <w:sz w:val="20"/>
                <w:lang w:val="ro-RO"/>
              </w:rPr>
              <w:t>Тараклия</w:t>
            </w:r>
            <w:proofErr w:type="spellEnd"/>
            <w:r w:rsidRPr="00EC2C27">
              <w:rPr>
                <w:rFonts w:ascii="Times New Roman" w:hAnsi="Times New Roman"/>
                <w:sz w:val="20"/>
                <w:lang w:val="ro-RO"/>
              </w:rPr>
              <w:t>,</w:t>
            </w:r>
          </w:p>
          <w:p w:rsidR="00EC2C27" w:rsidRPr="00EC2C27" w:rsidRDefault="00EC2C27" w:rsidP="00EC2C27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EC2C27">
              <w:rPr>
                <w:rFonts w:ascii="Times New Roman" w:hAnsi="Times New Roman"/>
                <w:sz w:val="20"/>
                <w:lang w:val="ro-RO"/>
              </w:rPr>
              <w:t>ул</w:t>
            </w:r>
            <w:proofErr w:type="spellEnd"/>
            <w:r w:rsidRPr="00EC2C27">
              <w:rPr>
                <w:rFonts w:ascii="Times New Roman" w:hAnsi="Times New Roman"/>
                <w:sz w:val="20"/>
                <w:lang w:val="ro-RO"/>
              </w:rPr>
              <w:t xml:space="preserve">. </w:t>
            </w:r>
            <w:proofErr w:type="spellStart"/>
            <w:r w:rsidRPr="00EC2C27">
              <w:rPr>
                <w:rFonts w:ascii="Times New Roman" w:hAnsi="Times New Roman"/>
                <w:sz w:val="20"/>
                <w:lang w:val="ro-RO"/>
              </w:rPr>
              <w:t>Котовского</w:t>
            </w:r>
            <w:proofErr w:type="spellEnd"/>
            <w:r w:rsidRPr="00EC2C27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r w:rsidRPr="00EC2C27">
              <w:rPr>
                <w:rFonts w:ascii="Times New Roman" w:hAnsi="Times New Roman"/>
                <w:sz w:val="20"/>
              </w:rPr>
              <w:t>2а</w:t>
            </w:r>
          </w:p>
          <w:p w:rsidR="00EC2C27" w:rsidRPr="00EC2C27" w:rsidRDefault="00EC2C27" w:rsidP="00EC2C27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proofErr w:type="spellStart"/>
            <w:r w:rsidRPr="00EC2C27">
              <w:rPr>
                <w:rFonts w:ascii="Times New Roman" w:hAnsi="Times New Roman"/>
                <w:sz w:val="20"/>
                <w:lang w:val="ro-RO"/>
              </w:rPr>
              <w:t>Телефон</w:t>
            </w:r>
            <w:proofErr w:type="spellEnd"/>
            <w:r w:rsidRPr="00EC2C27">
              <w:rPr>
                <w:rFonts w:ascii="Times New Roman" w:hAnsi="Times New Roman"/>
                <w:sz w:val="20"/>
                <w:lang w:val="ro-RO"/>
              </w:rPr>
              <w:t>: + 373 (294) 23723</w:t>
            </w:r>
          </w:p>
          <w:p w:rsidR="00EC2C27" w:rsidRPr="00EC2C27" w:rsidRDefault="00EC2C27" w:rsidP="00EC2C27">
            <w:pPr>
              <w:jc w:val="center"/>
              <w:rPr>
                <w:rFonts w:ascii="Times New Roman" w:hAnsi="Times New Roman"/>
                <w:sz w:val="20"/>
              </w:rPr>
            </w:pPr>
            <w:r w:rsidRPr="00EC2C27">
              <w:rPr>
                <w:rFonts w:ascii="Times New Roman" w:hAnsi="Times New Roman"/>
                <w:sz w:val="20"/>
                <w:lang w:val="ro-RO"/>
              </w:rPr>
              <w:t>Email</w:t>
            </w:r>
            <w:r w:rsidRPr="00EC2C27">
              <w:rPr>
                <w:rFonts w:ascii="Times New Roman" w:hAnsi="Times New Roman"/>
                <w:sz w:val="20"/>
              </w:rPr>
              <w:t>:</w:t>
            </w:r>
            <w:r w:rsidRPr="00EC2C27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hyperlink r:id="rId6" w:history="1">
              <w:r w:rsidRPr="00EC2C27">
                <w:rPr>
                  <w:rFonts w:ascii="Times New Roman" w:hAnsi="Times New Roman"/>
                  <w:color w:val="0563C1"/>
                  <w:sz w:val="20"/>
                  <w:u w:val="single"/>
                </w:rPr>
                <w:t>liceivaz@gmail.com</w:t>
              </w:r>
            </w:hyperlink>
          </w:p>
          <w:p w:rsidR="00EC2C27" w:rsidRPr="00EC2C27" w:rsidRDefault="00EC2C27" w:rsidP="00EC2C2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C2C27" w:rsidRDefault="00EC2C27" w:rsidP="00EC2C27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C2C27" w:rsidRPr="00EC2C27" w:rsidRDefault="00EC2C27" w:rsidP="00EC2C27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EC2C27">
        <w:rPr>
          <w:rFonts w:ascii="Times New Roman" w:eastAsia="Calibri" w:hAnsi="Times New Roman" w:cs="Times New Roman"/>
          <w:sz w:val="28"/>
          <w:szCs w:val="28"/>
          <w:lang w:val="ru-RU"/>
        </w:rPr>
        <w:t>Решение заседания Административного совета</w:t>
      </w:r>
    </w:p>
    <w:p w:rsidR="00EC2C27" w:rsidRPr="00EC2C27" w:rsidRDefault="00EC2C27" w:rsidP="00EC2C27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C2C27">
        <w:rPr>
          <w:rFonts w:ascii="Times New Roman" w:eastAsia="Calibri" w:hAnsi="Times New Roman" w:cs="Times New Roman"/>
          <w:sz w:val="28"/>
          <w:szCs w:val="28"/>
          <w:lang w:val="ru-RU"/>
        </w:rPr>
        <w:t>Протокол № 1</w:t>
      </w:r>
      <w:r w:rsidRPr="00EC2C27">
        <w:rPr>
          <w:rFonts w:ascii="Times New Roman" w:eastAsia="Calibri" w:hAnsi="Times New Roman" w:cs="Times New Roman"/>
          <w:sz w:val="28"/>
          <w:szCs w:val="28"/>
          <w:lang w:val="ru-RU"/>
        </w:rPr>
        <w:t>2</w:t>
      </w:r>
      <w:r w:rsidRPr="00EC2C2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2</w:t>
      </w:r>
      <w:r w:rsidRPr="00EC2C27">
        <w:rPr>
          <w:rFonts w:ascii="Times New Roman" w:eastAsia="Calibri" w:hAnsi="Times New Roman" w:cs="Times New Roman"/>
          <w:sz w:val="28"/>
          <w:szCs w:val="28"/>
          <w:lang w:val="ru-RU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.04</w:t>
      </w:r>
      <w:r w:rsidRPr="00EC2C27">
        <w:rPr>
          <w:rFonts w:ascii="Times New Roman" w:eastAsia="Calibri" w:hAnsi="Times New Roman" w:cs="Times New Roman"/>
          <w:sz w:val="28"/>
          <w:szCs w:val="28"/>
          <w:lang w:val="ru-RU"/>
        </w:rPr>
        <w:t>.2021 г.</w:t>
      </w:r>
    </w:p>
    <w:p w:rsidR="00EC2C27" w:rsidRPr="00EC2C27" w:rsidRDefault="00EC2C27" w:rsidP="00EC2C2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C2C27" w:rsidRPr="00EC2C27" w:rsidRDefault="00EC2C27" w:rsidP="00EC2C2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C2C2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Присутствовали: 5 человек +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1</w:t>
      </w:r>
      <w:r w:rsidRPr="00EC2C27">
        <w:rPr>
          <w:rFonts w:ascii="Times New Roman" w:eastAsia="Calibri" w:hAnsi="Times New Roman" w:cs="Times New Roman"/>
          <w:sz w:val="28"/>
          <w:szCs w:val="28"/>
          <w:lang w:val="ru-RU"/>
        </w:rPr>
        <w:t>(приглашённы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й</w:t>
      </w:r>
      <w:r w:rsidRPr="00EC2C27">
        <w:rPr>
          <w:rFonts w:ascii="Times New Roman" w:eastAsia="Calibri" w:hAnsi="Times New Roman" w:cs="Times New Roman"/>
          <w:sz w:val="28"/>
          <w:szCs w:val="28"/>
          <w:lang w:val="ru-RU"/>
        </w:rPr>
        <w:t>).</w:t>
      </w:r>
    </w:p>
    <w:p w:rsidR="00EC2C27" w:rsidRPr="00EC2C27" w:rsidRDefault="00EC2C27" w:rsidP="00EC2C2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C2C27" w:rsidRPr="00EC2C27" w:rsidRDefault="00EC2C27" w:rsidP="00EC2C2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C2C27">
        <w:rPr>
          <w:rFonts w:ascii="Times New Roman" w:eastAsia="Calibri" w:hAnsi="Times New Roman" w:cs="Times New Roman"/>
          <w:sz w:val="28"/>
          <w:szCs w:val="28"/>
          <w:lang w:val="ru-RU"/>
        </w:rPr>
        <w:t>Решение:</w:t>
      </w:r>
    </w:p>
    <w:p w:rsidR="00EC2C27" w:rsidRPr="00EC2C27" w:rsidRDefault="00EC2C27" w:rsidP="00EC2C2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1.Утвердить Положение о запрете пользования мобильными телефонами во время учебного процесса в ТЛ имени Ивана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Вазова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г. Тараклия.</w:t>
      </w:r>
    </w:p>
    <w:p w:rsidR="00EC2C27" w:rsidRPr="00EC2C27" w:rsidRDefault="00EC2C27" w:rsidP="00EC2C2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C2C27">
        <w:rPr>
          <w:rFonts w:ascii="Times New Roman" w:eastAsia="Calibri" w:hAnsi="Times New Roman" w:cs="Times New Roman"/>
          <w:sz w:val="28"/>
          <w:szCs w:val="28"/>
          <w:lang w:val="ru-RU"/>
        </w:rPr>
        <w:t>Голосование: за- 5, против -0, воздержались -0.</w:t>
      </w:r>
    </w:p>
    <w:p w:rsidR="00EC2C27" w:rsidRPr="00EC2C27" w:rsidRDefault="00EC2C27" w:rsidP="00EC2C2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C2C27">
        <w:rPr>
          <w:rFonts w:ascii="Times New Roman" w:eastAsia="Calibri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Дидактическим кадрам продолжать работу по повышению имиджа лицея.</w:t>
      </w:r>
    </w:p>
    <w:p w:rsidR="00EC2C27" w:rsidRPr="00EC2C27" w:rsidRDefault="00EC2C27" w:rsidP="00EC2C2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C2C27">
        <w:rPr>
          <w:rFonts w:ascii="Times New Roman" w:eastAsia="Calibri" w:hAnsi="Times New Roman" w:cs="Times New Roman"/>
          <w:sz w:val="28"/>
          <w:szCs w:val="28"/>
          <w:lang w:val="ru-RU"/>
        </w:rPr>
        <w:t>Голосование: за-5, против -0, воздержались -0.</w:t>
      </w:r>
    </w:p>
    <w:p w:rsidR="00EC2C27" w:rsidRPr="00EC2C27" w:rsidRDefault="00EC2C27" w:rsidP="00EC2C2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C2C27" w:rsidRPr="00EC2C27" w:rsidRDefault="00EC2C27" w:rsidP="00EC2C2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C2C27" w:rsidRPr="00EC2C27" w:rsidRDefault="00EC2C27" w:rsidP="00EC2C2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C2C2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Председатель АС                           </w:t>
      </w:r>
      <w:proofErr w:type="spellStart"/>
      <w:r w:rsidRPr="00EC2C27">
        <w:rPr>
          <w:rFonts w:ascii="Times New Roman" w:eastAsia="Calibri" w:hAnsi="Times New Roman" w:cs="Times New Roman"/>
          <w:sz w:val="28"/>
          <w:szCs w:val="28"/>
          <w:lang w:val="ru-RU"/>
        </w:rPr>
        <w:t>Е.Берекеля</w:t>
      </w:r>
      <w:proofErr w:type="spellEnd"/>
    </w:p>
    <w:p w:rsidR="00EC2C27" w:rsidRPr="00EC2C27" w:rsidRDefault="00EC2C27" w:rsidP="00EC2C2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C2C2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Секретарь                                       </w:t>
      </w:r>
      <w:proofErr w:type="spellStart"/>
      <w:r w:rsidRPr="00EC2C27">
        <w:rPr>
          <w:rFonts w:ascii="Times New Roman" w:eastAsia="Calibri" w:hAnsi="Times New Roman" w:cs="Times New Roman"/>
          <w:sz w:val="28"/>
          <w:szCs w:val="28"/>
          <w:lang w:val="ru-RU"/>
        </w:rPr>
        <w:t>Д.Пасларь</w:t>
      </w:r>
      <w:proofErr w:type="spellEnd"/>
    </w:p>
    <w:p w:rsidR="00EC2C27" w:rsidRPr="00EC2C27" w:rsidRDefault="00EC2C27" w:rsidP="00EC2C27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C2C27" w:rsidRPr="00EC2C27" w:rsidRDefault="00EC2C27" w:rsidP="00EC2C2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C2C27" w:rsidRPr="00EC2C27" w:rsidRDefault="00EC2C27" w:rsidP="00EC2C27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C2C27" w:rsidRPr="00EC2C27" w:rsidRDefault="00EC2C27" w:rsidP="00EC2C2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C2C27" w:rsidRPr="00EC2C27" w:rsidRDefault="00EC2C27" w:rsidP="00EC2C27">
      <w:pPr>
        <w:spacing w:after="200" w:line="276" w:lineRule="auto"/>
        <w:rPr>
          <w:rFonts w:ascii="Calibri" w:eastAsia="Calibri" w:hAnsi="Calibri" w:cs="Times New Roman"/>
          <w:lang w:val="ru-RU"/>
        </w:rPr>
      </w:pPr>
    </w:p>
    <w:p w:rsidR="00EC2C27" w:rsidRDefault="00EC2C27"/>
    <w:sectPr w:rsidR="00EC2C27" w:rsidSect="006B778B">
      <w:pgSz w:w="11906" w:h="16838"/>
      <w:pgMar w:top="284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C27"/>
    <w:rsid w:val="00EC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791C7"/>
  <w15:chartTrackingRefBased/>
  <w15:docId w15:val="{65E50325-9D23-4489-96AC-891084978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2C2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ivaz@gmail.com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liceivaz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2021-04-27T11:40:00Z</dcterms:created>
  <dcterms:modified xsi:type="dcterms:W3CDTF">2021-04-27T11:43:00Z</dcterms:modified>
</cp:coreProperties>
</file>