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text" w:horzAnchor="margin" w:tblpXSpec="center" w:tblpY="-3317"/>
        <w:tblW w:w="1119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27"/>
        <w:gridCol w:w="1842"/>
        <w:gridCol w:w="4421"/>
      </w:tblGrid>
      <w:tr w:rsidR="009E72A0" w:rsidTr="001F640C">
        <w:trPr>
          <w:trHeight w:val="2394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72A0" w:rsidRDefault="009E72A0" w:rsidP="001F640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MINISTERUL  EDUCAŢIEI</w:t>
            </w:r>
          </w:p>
          <w:p w:rsidR="009E72A0" w:rsidRDefault="009E72A0" w:rsidP="001F640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ȘI CERCETĂRII</w:t>
            </w:r>
          </w:p>
          <w:p w:rsidR="009E72A0" w:rsidRDefault="009E72A0" w:rsidP="001F640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REPUBLICA  MOLDOVA</w:t>
            </w:r>
          </w:p>
          <w:p w:rsidR="009E72A0" w:rsidRDefault="009E72A0" w:rsidP="001F640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Liceul Teoretic Ivan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Vazov</w:t>
            </w:r>
            <w:proofErr w:type="spellEnd"/>
          </w:p>
          <w:p w:rsidR="009E72A0" w:rsidRDefault="009E72A0" w:rsidP="001F640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Adresa MD – 7401 Republica Moldova</w:t>
            </w:r>
          </w:p>
          <w:p w:rsidR="009E72A0" w:rsidRDefault="009E72A0" w:rsidP="001F640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Raionul Taraclia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oraşul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Taraclia</w:t>
            </w:r>
          </w:p>
          <w:p w:rsidR="009E72A0" w:rsidRDefault="009E72A0" w:rsidP="001F640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Str.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Cotovsсоgo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2 a</w:t>
            </w:r>
          </w:p>
          <w:p w:rsidR="009E72A0" w:rsidRDefault="009E72A0" w:rsidP="001F640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Telefon + 373 (294) 23723</w:t>
            </w:r>
          </w:p>
          <w:p w:rsidR="009E72A0" w:rsidRDefault="009E72A0" w:rsidP="001F640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Email: </w:t>
            </w:r>
            <w:hyperlink r:id="rId5" w:history="1">
              <w:r>
                <w:rPr>
                  <w:rStyle w:val="a3"/>
                  <w:rFonts w:ascii="Times New Roman" w:eastAsia="Times New Roman" w:hAnsi="Times New Roman"/>
                  <w:color w:val="0563C1"/>
                  <w:sz w:val="20"/>
                  <w:szCs w:val="20"/>
                  <w:lang w:val="ro-RO"/>
                </w:rPr>
                <w:t>liceivaz@gmail.com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E72A0" w:rsidRDefault="009E72A0" w:rsidP="001F640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E0F7207" wp14:editId="61965746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56515</wp:posOffset>
                  </wp:positionV>
                  <wp:extent cx="1047750" cy="1285875"/>
                  <wp:effectExtent l="0" t="0" r="0" b="9525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E72A0" w:rsidRDefault="009E72A0" w:rsidP="001F640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</w:p>
          <w:p w:rsidR="009E72A0" w:rsidRDefault="009E72A0" w:rsidP="001F640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</w:p>
          <w:p w:rsidR="009E72A0" w:rsidRDefault="009E72A0" w:rsidP="001F640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9E72A0" w:rsidRDefault="009E72A0" w:rsidP="001F640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9E72A0" w:rsidRDefault="009E72A0" w:rsidP="001F640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9E72A0" w:rsidRDefault="009E72A0" w:rsidP="001F640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9E72A0" w:rsidRDefault="009E72A0" w:rsidP="001F640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9E72A0" w:rsidRDefault="009E72A0" w:rsidP="001F640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9E72A0" w:rsidRDefault="009E72A0" w:rsidP="001F640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72A0" w:rsidRDefault="009E72A0" w:rsidP="001F640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МИНИСТЕРСТВО ОБРАЗОВАНИЯ</w:t>
            </w:r>
          </w:p>
          <w:p w:rsidR="009E72A0" w:rsidRDefault="009E72A0" w:rsidP="001F640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И ИССЛЕДОВАНИЙ</w:t>
            </w:r>
          </w:p>
          <w:p w:rsidR="009E72A0" w:rsidRDefault="009E72A0" w:rsidP="001F640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РЕСПУБЛИКА  МОЛДОВА</w:t>
            </w:r>
          </w:p>
          <w:p w:rsidR="009E72A0" w:rsidRDefault="009E72A0" w:rsidP="001F640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Теоретический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лицей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имени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Ивана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Вазова</w:t>
            </w:r>
            <w:proofErr w:type="spellEnd"/>
          </w:p>
          <w:p w:rsidR="009E72A0" w:rsidRDefault="009E72A0" w:rsidP="001F640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Адрес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: МД – 7401,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Республика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Молдова</w:t>
            </w:r>
            <w:proofErr w:type="spellEnd"/>
          </w:p>
          <w:p w:rsidR="009E72A0" w:rsidRDefault="009E72A0" w:rsidP="001F640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Тараклийский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район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город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Тараклия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,</w:t>
            </w:r>
          </w:p>
          <w:p w:rsidR="009E72A0" w:rsidRDefault="009E72A0" w:rsidP="001F640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ул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Котовского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2а</w:t>
            </w:r>
          </w:p>
          <w:p w:rsidR="009E72A0" w:rsidRDefault="009E72A0" w:rsidP="001F640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Телефон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: + 373 (294) 23723</w:t>
            </w:r>
          </w:p>
          <w:p w:rsidR="009E72A0" w:rsidRDefault="009E72A0" w:rsidP="001F640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Email: </w:t>
            </w:r>
            <w:hyperlink r:id="rId7" w:history="1">
              <w:r>
                <w:rPr>
                  <w:rStyle w:val="a3"/>
                  <w:rFonts w:ascii="Times New Roman" w:eastAsia="Times New Roman" w:hAnsi="Times New Roman"/>
                  <w:color w:val="0563C1"/>
                  <w:sz w:val="20"/>
                  <w:szCs w:val="20"/>
                  <w:lang w:val="ro-RO"/>
                </w:rPr>
                <w:t>liceivaz@gmail.com</w:t>
              </w:r>
            </w:hyperlink>
          </w:p>
          <w:p w:rsidR="009E72A0" w:rsidRDefault="009E72A0" w:rsidP="001F640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</w:tbl>
    <w:p w:rsidR="009E72A0" w:rsidRPr="00C471D4" w:rsidRDefault="009E72A0" w:rsidP="009E72A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</w:t>
      </w:r>
      <w:r w:rsidRPr="0032168A">
        <w:rPr>
          <w:rFonts w:ascii="Times New Roman" w:hAnsi="Times New Roman"/>
          <w:sz w:val="24"/>
          <w:szCs w:val="24"/>
          <w:lang w:val="ru-RU"/>
        </w:rPr>
        <w:t xml:space="preserve">Протокол № </w:t>
      </w:r>
      <w:r w:rsidR="00C471D4">
        <w:rPr>
          <w:rFonts w:ascii="Times New Roman" w:hAnsi="Times New Roman"/>
          <w:sz w:val="24"/>
          <w:szCs w:val="24"/>
        </w:rPr>
        <w:t>8</w:t>
      </w:r>
    </w:p>
    <w:p w:rsidR="009E72A0" w:rsidRPr="0032168A" w:rsidRDefault="009E72A0" w:rsidP="009E72A0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заседания административного совета ТЛ им. </w:t>
      </w:r>
      <w:proofErr w:type="spellStart"/>
      <w:r w:rsidRPr="0032168A">
        <w:rPr>
          <w:rFonts w:ascii="Times New Roman" w:hAnsi="Times New Roman"/>
          <w:sz w:val="24"/>
          <w:szCs w:val="24"/>
          <w:lang w:val="ru-RU"/>
        </w:rPr>
        <w:t>И.Вазова</w:t>
      </w:r>
      <w:proofErr w:type="spellEnd"/>
    </w:p>
    <w:p w:rsidR="009E72A0" w:rsidRPr="0032168A" w:rsidRDefault="009E72A0" w:rsidP="009E72A0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от 2</w:t>
      </w:r>
      <w:r w:rsidRPr="00C471D4">
        <w:rPr>
          <w:rFonts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  <w:lang w:val="ru-RU"/>
        </w:rPr>
        <w:t>.0</w:t>
      </w:r>
      <w:r w:rsidRPr="00C471D4">
        <w:rPr>
          <w:rFonts w:ascii="Times New Roman" w:hAnsi="Times New Roman"/>
          <w:sz w:val="24"/>
          <w:szCs w:val="24"/>
          <w:lang w:val="ru-RU"/>
        </w:rPr>
        <w:t>4</w:t>
      </w:r>
      <w:r w:rsidRPr="0032168A">
        <w:rPr>
          <w:rFonts w:ascii="Times New Roman" w:hAnsi="Times New Roman"/>
          <w:sz w:val="24"/>
          <w:szCs w:val="24"/>
          <w:lang w:val="ru-RU"/>
        </w:rPr>
        <w:t>.2022 г.</w:t>
      </w:r>
    </w:p>
    <w:p w:rsidR="009E72A0" w:rsidRPr="0032168A" w:rsidRDefault="009E72A0" w:rsidP="009E72A0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Присутствовали:</w:t>
      </w:r>
    </w:p>
    <w:p w:rsidR="009E72A0" w:rsidRDefault="009E72A0" w:rsidP="009E72A0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1.Берекеля Е.В.    </w:t>
      </w:r>
    </w:p>
    <w:p w:rsidR="009E72A0" w:rsidRDefault="009E72A0" w:rsidP="009E72A0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C471D4"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>.Пеева Л.И.</w:t>
      </w:r>
      <w:r w:rsidRPr="0032168A">
        <w:rPr>
          <w:rFonts w:ascii="Times New Roman" w:hAnsi="Times New Roman"/>
          <w:sz w:val="24"/>
          <w:szCs w:val="24"/>
          <w:lang w:val="ru-RU"/>
        </w:rPr>
        <w:t xml:space="preserve">      </w:t>
      </w:r>
    </w:p>
    <w:p w:rsidR="009E72A0" w:rsidRDefault="009E72A0" w:rsidP="009E72A0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B14D74">
        <w:rPr>
          <w:rFonts w:ascii="Times New Roman" w:hAnsi="Times New Roman"/>
          <w:sz w:val="24"/>
          <w:szCs w:val="24"/>
          <w:lang w:val="ru-RU"/>
        </w:rPr>
        <w:t>3</w:t>
      </w:r>
      <w:r w:rsidRPr="0032168A">
        <w:rPr>
          <w:rFonts w:ascii="Times New Roman" w:hAnsi="Times New Roman"/>
          <w:sz w:val="24"/>
          <w:szCs w:val="24"/>
          <w:lang w:val="ru-RU"/>
        </w:rPr>
        <w:t xml:space="preserve">.Лисица С.С.  </w:t>
      </w:r>
      <w:r>
        <w:rPr>
          <w:rFonts w:ascii="Times New Roman" w:hAnsi="Times New Roman"/>
          <w:sz w:val="24"/>
          <w:szCs w:val="24"/>
          <w:lang w:val="ru-RU"/>
        </w:rPr>
        <w:t xml:space="preserve">   </w:t>
      </w:r>
    </w:p>
    <w:p w:rsidR="009E72A0" w:rsidRDefault="009E72A0" w:rsidP="009E72A0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B14D74"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  <w:lang w:val="ru-RU"/>
        </w:rPr>
        <w:t>.Кулева Л.</w:t>
      </w:r>
    </w:p>
    <w:p w:rsidR="009E72A0" w:rsidRPr="0032168A" w:rsidRDefault="009E72A0" w:rsidP="009E72A0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9E72A0">
        <w:rPr>
          <w:rFonts w:ascii="Times New Roman" w:hAnsi="Times New Roman"/>
          <w:sz w:val="24"/>
          <w:szCs w:val="24"/>
          <w:lang w:val="ru-RU"/>
        </w:rPr>
        <w:t>5.</w:t>
      </w:r>
      <w:r>
        <w:rPr>
          <w:rFonts w:ascii="Times New Roman" w:hAnsi="Times New Roman"/>
          <w:sz w:val="24"/>
          <w:szCs w:val="24"/>
          <w:lang w:val="ru-RU"/>
        </w:rPr>
        <w:t xml:space="preserve"> Лазарева М.</w:t>
      </w:r>
      <w:r w:rsidRPr="0032168A">
        <w:rPr>
          <w:rFonts w:ascii="Times New Roman" w:hAnsi="Times New Roman"/>
          <w:sz w:val="24"/>
          <w:szCs w:val="24"/>
          <w:lang w:val="ru-RU"/>
        </w:rPr>
        <w:t xml:space="preserve">                   </w:t>
      </w:r>
    </w:p>
    <w:p w:rsidR="009E72A0" w:rsidRPr="0032168A" w:rsidRDefault="009E72A0" w:rsidP="009E72A0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Приглашённые: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Кайряк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Л.М.,  </w:t>
      </w:r>
      <w:proofErr w:type="spellStart"/>
      <w:r w:rsidR="0016048B">
        <w:rPr>
          <w:rFonts w:ascii="Times New Roman" w:hAnsi="Times New Roman"/>
          <w:sz w:val="24"/>
          <w:szCs w:val="24"/>
          <w:lang w:val="ru-RU"/>
        </w:rPr>
        <w:t>Манолова</w:t>
      </w:r>
      <w:proofErr w:type="spellEnd"/>
      <w:r w:rsidR="0016048B">
        <w:rPr>
          <w:rFonts w:ascii="Times New Roman" w:hAnsi="Times New Roman"/>
          <w:sz w:val="24"/>
          <w:szCs w:val="24"/>
          <w:lang w:val="ru-RU"/>
        </w:rPr>
        <w:t xml:space="preserve"> И.И.</w:t>
      </w:r>
    </w:p>
    <w:p w:rsidR="009E72A0" w:rsidRDefault="009E72A0" w:rsidP="009E72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E72A0" w:rsidRPr="0032168A" w:rsidRDefault="009E72A0" w:rsidP="009E72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Решение:</w:t>
      </w:r>
    </w:p>
    <w:p w:rsidR="009E72A0" w:rsidRPr="0032168A" w:rsidRDefault="009E72A0" w:rsidP="009E72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1.</w:t>
      </w:r>
      <w:r>
        <w:rPr>
          <w:rFonts w:ascii="Times New Roman" w:hAnsi="Times New Roman"/>
          <w:sz w:val="24"/>
          <w:szCs w:val="24"/>
          <w:lang w:val="ru-RU"/>
        </w:rPr>
        <w:t xml:space="preserve">Утвердить </w:t>
      </w:r>
      <w:r w:rsidR="00C471D4">
        <w:rPr>
          <w:rFonts w:ascii="Times New Roman" w:hAnsi="Times New Roman"/>
          <w:sz w:val="24"/>
          <w:szCs w:val="24"/>
          <w:lang w:val="ru-RU"/>
        </w:rPr>
        <w:t xml:space="preserve">график летней сессии в 2021-2022 учебном </w:t>
      </w:r>
      <w:proofErr w:type="gramStart"/>
      <w:r w:rsidR="00C471D4">
        <w:rPr>
          <w:rFonts w:ascii="Times New Roman" w:hAnsi="Times New Roman"/>
          <w:sz w:val="24"/>
          <w:szCs w:val="24"/>
          <w:lang w:val="ru-RU"/>
        </w:rPr>
        <w:t>году.</w:t>
      </w:r>
      <w:r>
        <w:rPr>
          <w:rFonts w:ascii="Times New Roman" w:hAnsi="Times New Roman"/>
          <w:sz w:val="24"/>
          <w:szCs w:val="24"/>
          <w:lang w:val="ru-RU"/>
        </w:rPr>
        <w:t>.</w:t>
      </w:r>
      <w:proofErr w:type="gramEnd"/>
    </w:p>
    <w:p w:rsidR="009E72A0" w:rsidRPr="0032168A" w:rsidRDefault="009E72A0" w:rsidP="009E72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0" w:name="_Hlk90649156"/>
      <w:r w:rsidRPr="0032168A">
        <w:rPr>
          <w:rFonts w:ascii="Times New Roman" w:hAnsi="Times New Roman"/>
          <w:sz w:val="24"/>
          <w:szCs w:val="24"/>
          <w:lang w:val="ru-RU"/>
        </w:rPr>
        <w:t xml:space="preserve">Голосование: «за» - </w:t>
      </w:r>
      <w:r>
        <w:rPr>
          <w:rFonts w:ascii="Times New Roman" w:hAnsi="Times New Roman"/>
          <w:sz w:val="24"/>
          <w:szCs w:val="24"/>
          <w:lang w:val="ru-RU"/>
        </w:rPr>
        <w:t>5</w:t>
      </w:r>
      <w:r w:rsidRPr="0032168A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bookmarkEnd w:id="0"/>
    <w:p w:rsidR="009E72A0" w:rsidRPr="0032168A" w:rsidRDefault="009E72A0" w:rsidP="009E72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2.</w:t>
      </w:r>
      <w:r w:rsidR="00C471D4">
        <w:rPr>
          <w:rFonts w:ascii="Times New Roman" w:hAnsi="Times New Roman"/>
          <w:sz w:val="24"/>
          <w:szCs w:val="24"/>
          <w:lang w:val="ru-RU"/>
        </w:rPr>
        <w:t xml:space="preserve">Рационально использовать </w:t>
      </w:r>
      <w:proofErr w:type="spellStart"/>
      <w:r w:rsidR="00C471D4">
        <w:rPr>
          <w:rFonts w:ascii="Times New Roman" w:hAnsi="Times New Roman"/>
          <w:sz w:val="24"/>
          <w:szCs w:val="24"/>
          <w:lang w:val="ru-RU"/>
        </w:rPr>
        <w:t>внджетные</w:t>
      </w:r>
      <w:proofErr w:type="spellEnd"/>
      <w:r w:rsidR="00C471D4">
        <w:rPr>
          <w:rFonts w:ascii="Times New Roman" w:hAnsi="Times New Roman"/>
          <w:sz w:val="24"/>
          <w:szCs w:val="24"/>
          <w:lang w:val="ru-RU"/>
        </w:rPr>
        <w:t xml:space="preserve"> средства для укрепления материально-технической базы.</w:t>
      </w:r>
    </w:p>
    <w:p w:rsidR="009E72A0" w:rsidRPr="0032168A" w:rsidRDefault="009E72A0" w:rsidP="009E72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Голосование: «за» - </w:t>
      </w:r>
      <w:r>
        <w:rPr>
          <w:rFonts w:ascii="Times New Roman" w:hAnsi="Times New Roman"/>
          <w:sz w:val="24"/>
          <w:szCs w:val="24"/>
          <w:lang w:val="ru-RU"/>
        </w:rPr>
        <w:t>5</w:t>
      </w:r>
      <w:r w:rsidRPr="0032168A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C471D4" w:rsidRDefault="00C471D4" w:rsidP="009E72A0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C471D4" w:rsidRDefault="00C471D4" w:rsidP="009E72A0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9E72A0" w:rsidRPr="0032168A" w:rsidRDefault="009E72A0" w:rsidP="009E72A0">
      <w:pPr>
        <w:spacing w:after="0"/>
        <w:rPr>
          <w:rFonts w:ascii="Times New Roman" w:hAnsi="Times New Roman"/>
          <w:sz w:val="24"/>
          <w:szCs w:val="24"/>
          <w:lang w:val="ru-RU"/>
        </w:rPr>
      </w:pPr>
      <w:bookmarkStart w:id="1" w:name="_GoBack"/>
      <w:bookmarkEnd w:id="1"/>
      <w:r w:rsidRPr="0032168A">
        <w:rPr>
          <w:rFonts w:ascii="Times New Roman" w:hAnsi="Times New Roman"/>
          <w:sz w:val="24"/>
          <w:szCs w:val="24"/>
          <w:lang w:val="ru-RU"/>
        </w:rPr>
        <w:t xml:space="preserve">Председатель АС                                           </w:t>
      </w:r>
      <w:proofErr w:type="spellStart"/>
      <w:r w:rsidRPr="0032168A">
        <w:rPr>
          <w:rFonts w:ascii="Times New Roman" w:hAnsi="Times New Roman"/>
          <w:sz w:val="24"/>
          <w:szCs w:val="24"/>
          <w:lang w:val="ru-RU"/>
        </w:rPr>
        <w:t>Е.Берекеля</w:t>
      </w:r>
      <w:proofErr w:type="spellEnd"/>
    </w:p>
    <w:p w:rsidR="009E72A0" w:rsidRPr="0032168A" w:rsidRDefault="009E72A0" w:rsidP="009E72A0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Секретарь                                                        Д. </w:t>
      </w:r>
      <w:proofErr w:type="spellStart"/>
      <w:r w:rsidRPr="0032168A">
        <w:rPr>
          <w:rFonts w:ascii="Times New Roman" w:hAnsi="Times New Roman"/>
          <w:sz w:val="24"/>
          <w:szCs w:val="24"/>
          <w:lang w:val="ru-RU"/>
        </w:rPr>
        <w:t>Пасларь</w:t>
      </w:r>
      <w:proofErr w:type="spellEnd"/>
    </w:p>
    <w:p w:rsidR="009E72A0" w:rsidRDefault="009E72A0" w:rsidP="009E72A0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9E72A0" w:rsidRPr="009569E7" w:rsidRDefault="009E72A0" w:rsidP="009E72A0">
      <w:pPr>
        <w:rPr>
          <w:lang w:val="ru-RU"/>
        </w:rPr>
      </w:pPr>
    </w:p>
    <w:p w:rsidR="009E72A0" w:rsidRPr="00C471D4" w:rsidRDefault="009E72A0">
      <w:pPr>
        <w:rPr>
          <w:lang w:val="ru-RU"/>
        </w:rPr>
      </w:pPr>
    </w:p>
    <w:sectPr w:rsidR="009E72A0" w:rsidRPr="00C471D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A0"/>
    <w:rsid w:val="0016048B"/>
    <w:rsid w:val="009E72A0"/>
    <w:rsid w:val="00B30F2B"/>
    <w:rsid w:val="00C4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81DA"/>
  <w15:chartTrackingRefBased/>
  <w15:docId w15:val="{E86083C8-277C-4E6F-B09C-C9FBD4E6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72A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72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eivaz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liceivaz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8F921-CEE3-4608-8212-6917A72A7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2022-05-03T12:07:00Z</cp:lastPrinted>
  <dcterms:created xsi:type="dcterms:W3CDTF">2022-05-03T12:08:00Z</dcterms:created>
  <dcterms:modified xsi:type="dcterms:W3CDTF">2022-05-03T12:08:00Z</dcterms:modified>
</cp:coreProperties>
</file>