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A3" w:rsidRPr="00B40FAF" w:rsidRDefault="00E941FB" w:rsidP="00B40FA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EB4">
        <w:rPr>
          <w:rFonts w:ascii="Calibri" w:eastAsia="Calibri" w:hAnsi="Calibri" w:cs="Times New Roman"/>
        </w:rPr>
        <w:t xml:space="preserve"> </w:t>
      </w:r>
    </w:p>
    <w:tbl>
      <w:tblPr>
        <w:tblStyle w:val="1"/>
        <w:tblpPr w:leftFromText="180" w:rightFromText="180" w:horzAnchor="margin" w:tblpXSpec="center" w:tblpY="-495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CF6DA3" w:rsidRPr="00ED1392" w:rsidTr="00AF79AB">
        <w:trPr>
          <w:trHeight w:val="2520"/>
        </w:trPr>
        <w:tc>
          <w:tcPr>
            <w:tcW w:w="4928" w:type="dxa"/>
          </w:tcPr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B55E195" wp14:editId="18BBE115">
                  <wp:simplePos x="0" y="0"/>
                  <wp:positionH relativeFrom="column">
                    <wp:posOffset>2901315</wp:posOffset>
                  </wp:positionH>
                  <wp:positionV relativeFrom="paragraph">
                    <wp:posOffset>52070</wp:posOffset>
                  </wp:positionV>
                  <wp:extent cx="1047750" cy="128587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</w:p>
          <w:p w:rsidR="00CF6DA3" w:rsidRPr="00B04743" w:rsidRDefault="00CF6DA3" w:rsidP="00CF6DA3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b/>
                <w:sz w:val="20"/>
                <w:lang w:val="en-US"/>
              </w:rPr>
              <w:t xml:space="preserve">  </w:t>
            </w: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CF6DA3" w:rsidRPr="00023EC6" w:rsidRDefault="00CF6DA3" w:rsidP="00CF6DA3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ED1392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ED139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ED1392">
              <w:rPr>
                <w:rFonts w:ascii="Times New Roman" w:hAnsi="Times New Roman"/>
                <w:sz w:val="20"/>
              </w:rPr>
              <w:t>о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ED1392">
              <w:rPr>
                <w:rFonts w:ascii="Times New Roman" w:hAnsi="Times New Roman"/>
                <w:sz w:val="20"/>
                <w:lang w:val="en-US"/>
              </w:rPr>
              <w:t>: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6" w:history="1"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</w:tcPr>
          <w:p w:rsidR="00CF6DA3" w:rsidRDefault="00CF6DA3" w:rsidP="00CF6D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>ОБРАЗОВАНИЯ</w:t>
            </w: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D1392">
              <w:rPr>
                <w:rFonts w:ascii="Times New Roman" w:hAnsi="Times New Roman"/>
                <w:b/>
                <w:sz w:val="20"/>
              </w:rPr>
              <w:t>И ИССЛЕДОВАНИЙ</w:t>
            </w:r>
          </w:p>
          <w:p w:rsidR="00CF6DA3" w:rsidRPr="00257D09" w:rsidRDefault="00CF6DA3" w:rsidP="00CF6DA3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ED1392">
              <w:rPr>
                <w:rFonts w:ascii="Times New Roman" w:hAnsi="Times New Roman"/>
                <w:sz w:val="20"/>
              </w:rPr>
              <w:t>2а</w:t>
            </w: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ED1392">
              <w:rPr>
                <w:rFonts w:ascii="Times New Roman" w:hAnsi="Times New Roman"/>
                <w:sz w:val="20"/>
              </w:rPr>
              <w:t>: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7" w:history="1"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CF6DA3" w:rsidRPr="00ED1392" w:rsidRDefault="00CF6DA3" w:rsidP="00CF6D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CF6DA3" w:rsidRDefault="00CF6DA3" w:rsidP="00AF79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6DA3" w:rsidRDefault="00CF6DA3" w:rsidP="00AF7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</w:t>
      </w:r>
    </w:p>
    <w:p w:rsidR="00CF6DA3" w:rsidRDefault="00CF6DA3" w:rsidP="00AF7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__.12.2022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г.Тараклия</w:t>
      </w:r>
      <w:proofErr w:type="spellEnd"/>
    </w:p>
    <w:p w:rsidR="00CF6DA3" w:rsidRDefault="00CF6DA3" w:rsidP="00AF7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плана государственных закупок»</w:t>
      </w:r>
    </w:p>
    <w:p w:rsidR="00CF6DA3" w:rsidRDefault="00CF6DA3" w:rsidP="00AF79AB">
      <w:pPr>
        <w:rPr>
          <w:rFonts w:ascii="Times New Roman" w:hAnsi="Times New Roman" w:cs="Times New Roman"/>
          <w:sz w:val="24"/>
          <w:szCs w:val="24"/>
        </w:rPr>
      </w:pPr>
    </w:p>
    <w:p w:rsidR="00CF6DA3" w:rsidRDefault="00CF6DA3" w:rsidP="00AF7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Руководствуясь Законом о государственных закупках №96 –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42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13 апреля 2007 года, Постановлением Правительства РМ № 1404 от 10 декабря 2008г. «Об утверждении Положения о методах расчета оценочной стоимости договоров о государственных закупках и их планировании»,</w:t>
      </w:r>
    </w:p>
    <w:p w:rsidR="00CF6DA3" w:rsidRDefault="00CF6DA3" w:rsidP="00AF7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F6DA3" w:rsidRPr="00AD1A66" w:rsidRDefault="00CF6DA3" w:rsidP="00CF6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план государственных закупок в Теоретическом лицее имени Ивана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г.Тараклия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1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2022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tbl>
      <w:tblPr>
        <w:tblStyle w:val="2"/>
        <w:tblW w:w="864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2693"/>
      </w:tblGrid>
      <w:tr w:rsidR="00A94EB4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F80ECA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IP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Centrul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tehnologii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Informationale</w:t>
            </w:r>
            <w:proofErr w:type="spellEnd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F80EC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Finante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F80ECA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1200,00</w:t>
            </w:r>
          </w:p>
        </w:tc>
      </w:tr>
      <w:tr w:rsidR="00B40FA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A94EB4" w:rsidRDefault="00B40FAF" w:rsidP="00B40F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Premier Energy 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– электроэнергия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88</w:t>
            </w: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000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</w:t>
            </w:r>
          </w:p>
        </w:tc>
      </w:tr>
      <w:tr w:rsidR="00B40FA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A94EB4" w:rsidRDefault="00B40FAF" w:rsidP="00B40F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SA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IugInterTrans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- хлеб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25160,92</w:t>
            </w:r>
          </w:p>
        </w:tc>
      </w:tr>
      <w:tr w:rsidR="00B40FAF" w:rsidRPr="00A94EB4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A94EB4" w:rsidRDefault="00B40FAF" w:rsidP="00B40F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Oloi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Pak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– молочка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107259,00</w:t>
            </w:r>
          </w:p>
        </w:tc>
      </w:tr>
      <w:tr w:rsidR="00B40FAF" w:rsidRPr="00B40FAF" w:rsidTr="00B40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AF" w:rsidRPr="00B40FAF" w:rsidRDefault="00B40FAF" w:rsidP="00B40F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Slavena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Lux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167689,40</w:t>
            </w:r>
          </w:p>
        </w:tc>
      </w:tr>
      <w:tr w:rsidR="00B40FAF" w:rsidRPr="00B40FAF" w:rsidTr="00B40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AF" w:rsidRPr="00B40FAF" w:rsidRDefault="00B40FAF" w:rsidP="00B40F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Baguette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177448,10</w:t>
            </w:r>
          </w:p>
        </w:tc>
      </w:tr>
      <w:tr w:rsidR="00B40FAF" w:rsidRPr="00B40FAF" w:rsidTr="00B40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AF" w:rsidRPr="00B40FAF" w:rsidRDefault="00B40FAF" w:rsidP="00B40F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MoldovaGaz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76000.00</w:t>
            </w:r>
          </w:p>
        </w:tc>
      </w:tr>
      <w:tr w:rsidR="00B40FAF" w:rsidRPr="00B40FAF" w:rsidTr="00B40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AF" w:rsidRPr="00B40FAF" w:rsidRDefault="00B40FAF" w:rsidP="00B40F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Apa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Canal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Taraclia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– вода, стоки,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теплоэнергия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383000.00</w:t>
            </w:r>
          </w:p>
        </w:tc>
      </w:tr>
      <w:tr w:rsidR="00B40FAF" w:rsidRPr="00B40FAF" w:rsidTr="00B40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AF" w:rsidRPr="00B40FAF" w:rsidRDefault="00B40FAF" w:rsidP="00B40F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StarNet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– 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5880.00</w:t>
            </w:r>
          </w:p>
        </w:tc>
      </w:tr>
      <w:tr w:rsidR="00B40FAF" w:rsidRPr="00B40FAF" w:rsidTr="00B40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AF" w:rsidRPr="00B40FAF" w:rsidRDefault="00B40FAF" w:rsidP="00B40FA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B40FAF" w:rsidP="00B40F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Молдтелеком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F" w:rsidRPr="00B40FAF" w:rsidRDefault="00500376" w:rsidP="00B40F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3600,00</w:t>
            </w:r>
          </w:p>
        </w:tc>
      </w:tr>
      <w:tr w:rsidR="00500376" w:rsidRPr="00B40FAF" w:rsidTr="00B40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Молдтелеком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телефонная связь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3100,00</w:t>
            </w:r>
          </w:p>
        </w:tc>
      </w:tr>
      <w:tr w:rsidR="00500376" w:rsidRPr="00B40FAF" w:rsidTr="00B40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Servicii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Paza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8300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</w:p>
        </w:tc>
      </w:tr>
      <w:tr w:rsidR="00500376" w:rsidRPr="00B40FAF" w:rsidTr="00B40FA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Tanov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хоз.товары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60000,00</w:t>
            </w:r>
          </w:p>
        </w:tc>
      </w:tr>
      <w:tr w:rsidR="00500376" w:rsidRPr="00B40FAF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ТГУ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Им.Григорий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Цамблак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- общежитие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48156,00</w:t>
            </w:r>
          </w:p>
        </w:tc>
      </w:tr>
      <w:tr w:rsidR="00500376" w:rsidRPr="00B40FAF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Slavena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Lux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30524,62</w:t>
            </w:r>
          </w:p>
        </w:tc>
      </w:tr>
      <w:tr w:rsidR="00500376" w:rsidRPr="00B40FAF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Oloi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Pak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– молочка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9662,80</w:t>
            </w:r>
          </w:p>
        </w:tc>
      </w:tr>
      <w:tr w:rsidR="00500376" w:rsidRPr="00B40FAF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SA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IugInterTrans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- хлеб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4356,23</w:t>
            </w:r>
          </w:p>
        </w:tc>
      </w:tr>
      <w:tr w:rsidR="00500376" w:rsidRPr="00B40FAF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Baguette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35809,00</w:t>
            </w:r>
          </w:p>
        </w:tc>
      </w:tr>
      <w:tr w:rsidR="00500376" w:rsidRPr="00B40FAF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SA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IugInterTrans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- хлеб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1546,00</w:t>
            </w:r>
          </w:p>
        </w:tc>
      </w:tr>
      <w:tr w:rsidR="00500376" w:rsidRPr="00B40FAF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76" w:rsidRP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Servostal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3450.00</w:t>
            </w:r>
          </w:p>
        </w:tc>
      </w:tr>
      <w:tr w:rsidR="00500376" w:rsidRPr="00B40FAF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SA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IugInterTrans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- хлеб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48674.76</w:t>
            </w:r>
          </w:p>
        </w:tc>
      </w:tr>
      <w:tr w:rsidR="00500376" w:rsidRPr="00B40FAF" w:rsidTr="005003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Oloi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Pak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– молочка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42952.60</w:t>
            </w:r>
          </w:p>
        </w:tc>
      </w:tr>
      <w:tr w:rsidR="00500376" w:rsidRPr="00B40FAF" w:rsidTr="005003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Slavena</w:t>
            </w:r>
            <w:proofErr w:type="spellEnd"/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Lux</w:t>
            </w: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224210.75</w:t>
            </w:r>
          </w:p>
        </w:tc>
      </w:tr>
      <w:tr w:rsidR="00500376" w:rsidRPr="00B40FAF" w:rsidTr="005003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5003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Dusa</w:t>
            </w:r>
            <w:proofErr w:type="spellEnd"/>
            <w:r w:rsidRPr="00500376">
              <w:rPr>
                <w:rFonts w:ascii="Times New Roman" w:hAnsi="Times New Roman"/>
                <w:b/>
                <w:sz w:val="20"/>
                <w:szCs w:val="20"/>
              </w:rPr>
              <w:t xml:space="preserve"> &amp;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</w:t>
            </w:r>
            <w:r w:rsidRPr="00500376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продукты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61075,00</w:t>
            </w:r>
          </w:p>
        </w:tc>
      </w:tr>
      <w:tr w:rsidR="00500376" w:rsidRPr="00B40FAF" w:rsidTr="005003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5003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Dina</w:t>
            </w:r>
            <w:r w:rsidRPr="005003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Cociug</w:t>
            </w:r>
            <w:proofErr w:type="spellEnd"/>
            <w:r w:rsidRPr="00500376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ремонт электроплиты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13660,00</w:t>
            </w:r>
          </w:p>
        </w:tc>
      </w:tr>
      <w:tr w:rsidR="00500376" w:rsidRPr="00B40FAF" w:rsidTr="005003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Societatea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Antiincendiara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RM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456.00</w:t>
            </w:r>
          </w:p>
        </w:tc>
      </w:tr>
      <w:tr w:rsidR="00500376" w:rsidRPr="00B40FAF" w:rsidTr="005003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Liaicul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 проверка дымоходов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500376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2340,00</w:t>
            </w:r>
          </w:p>
        </w:tc>
      </w:tr>
      <w:tr w:rsidR="00500376" w:rsidRPr="00B40FAF" w:rsidTr="005003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B40FAF" w:rsidRDefault="00500376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Pr="00CF6DA3" w:rsidRDefault="00500376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="00CF6DA3" w:rsidRPr="00CF6DA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F6DA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ProfMontajCons</w:t>
            </w:r>
            <w:proofErr w:type="spellEnd"/>
            <w:r w:rsidR="00CF6DA3" w:rsidRPr="00CF6DA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F6DA3">
              <w:rPr>
                <w:rFonts w:ascii="Times New Roman" w:hAnsi="Times New Roman"/>
                <w:b/>
                <w:sz w:val="20"/>
                <w:szCs w:val="20"/>
              </w:rPr>
              <w:t xml:space="preserve">– реконструкция мягкой кровли </w:t>
            </w:r>
            <w:proofErr w:type="spellStart"/>
            <w:r w:rsidR="00CF6DA3">
              <w:rPr>
                <w:rFonts w:ascii="Times New Roman" w:hAnsi="Times New Roman"/>
                <w:b/>
                <w:sz w:val="20"/>
                <w:szCs w:val="20"/>
              </w:rPr>
              <w:t>ф.Балабаны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76" w:rsidRDefault="00CF6DA3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294600,00</w:t>
            </w:r>
          </w:p>
        </w:tc>
      </w:tr>
      <w:tr w:rsidR="00CF6DA3" w:rsidRPr="00B40FAF" w:rsidTr="005003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A3" w:rsidRPr="00B40FAF" w:rsidRDefault="00CF6DA3" w:rsidP="0050037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A3" w:rsidRPr="00CF6DA3" w:rsidRDefault="00CF6DA3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Duloglo</w:t>
            </w:r>
            <w:proofErr w:type="spellEnd"/>
            <w:r w:rsidRPr="00CF6DA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Vic</w:t>
            </w:r>
            <w:r w:rsidRPr="00CF6DA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 кухонное оборудование из нержавейки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A3" w:rsidRDefault="00CF6DA3" w:rsidP="005003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17200,00</w:t>
            </w:r>
          </w:p>
        </w:tc>
      </w:tr>
      <w:tr w:rsidR="00CF6DA3" w:rsidRPr="00B40FAF" w:rsidTr="000C64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A3" w:rsidRPr="00B40FAF" w:rsidRDefault="00CF6DA3" w:rsidP="00CF6DA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DA3" w:rsidRPr="00CF6DA3" w:rsidRDefault="00CF6DA3" w:rsidP="00CF6D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CF6DA3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B40FA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STAR</w:t>
            </w:r>
            <w:r w:rsidRPr="00B40FA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INA</w:t>
            </w:r>
            <w:r w:rsidRPr="00CF6DA3">
              <w:rPr>
                <w:rFonts w:ascii="Times New Roman" w:hAnsi="Times New Roman"/>
                <w:b/>
                <w:sz w:val="20"/>
                <w:szCs w:val="20"/>
              </w:rPr>
              <w:t>» - офисная мебель и бытовая техника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A3" w:rsidRPr="00B40FAF" w:rsidRDefault="00CF6DA3" w:rsidP="00CF6D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14480,00</w:t>
            </w:r>
          </w:p>
        </w:tc>
      </w:tr>
    </w:tbl>
    <w:p w:rsidR="005957D3" w:rsidRDefault="005957D3"/>
    <w:p w:rsidR="00CF6DA3" w:rsidRDefault="00CF6DA3" w:rsidP="00CF6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Ответственность за исполнение данного приказа оставляю за собой.</w:t>
      </w:r>
    </w:p>
    <w:p w:rsidR="00CF6DA3" w:rsidRDefault="00CF6DA3" w:rsidP="00CF6DA3">
      <w:pPr>
        <w:rPr>
          <w:rFonts w:ascii="Times New Roman" w:hAnsi="Times New Roman" w:cs="Times New Roman"/>
          <w:sz w:val="24"/>
          <w:szCs w:val="24"/>
        </w:rPr>
      </w:pPr>
    </w:p>
    <w:p w:rsidR="00CF6DA3" w:rsidRDefault="00CF6DA3" w:rsidP="00CF6DA3">
      <w:pPr>
        <w:rPr>
          <w:rFonts w:ascii="Times New Roman" w:hAnsi="Times New Roman" w:cs="Times New Roman"/>
          <w:sz w:val="24"/>
          <w:szCs w:val="24"/>
        </w:rPr>
      </w:pPr>
    </w:p>
    <w:p w:rsidR="00CF6DA3" w:rsidRPr="00142CD9" w:rsidRDefault="00CF6DA3" w:rsidP="00CF6D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лицея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Л.Пеева</w:t>
      </w:r>
      <w:proofErr w:type="spellEnd"/>
    </w:p>
    <w:p w:rsidR="005957D3" w:rsidRPr="005957D3" w:rsidRDefault="005957D3" w:rsidP="005957D3"/>
    <w:p w:rsidR="005957D3" w:rsidRDefault="005957D3"/>
    <w:sectPr w:rsidR="005957D3" w:rsidSect="00783E77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60FB"/>
    <w:multiLevelType w:val="hybridMultilevel"/>
    <w:tmpl w:val="A9304B7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A66"/>
    <w:rsid w:val="000C6497"/>
    <w:rsid w:val="00482F26"/>
    <w:rsid w:val="00500376"/>
    <w:rsid w:val="005957D3"/>
    <w:rsid w:val="008A2B2F"/>
    <w:rsid w:val="00A94EB4"/>
    <w:rsid w:val="00AD1A66"/>
    <w:rsid w:val="00B40FAF"/>
    <w:rsid w:val="00CD41AC"/>
    <w:rsid w:val="00CF6DA3"/>
    <w:rsid w:val="00E92776"/>
    <w:rsid w:val="00E941FB"/>
    <w:rsid w:val="00EC392C"/>
    <w:rsid w:val="00F8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F7E4"/>
  <w15:docId w15:val="{32B55B5C-129D-4323-AC75-748EFB21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D1A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D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94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iva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2023-11-23T10:42:00Z</cp:lastPrinted>
  <dcterms:created xsi:type="dcterms:W3CDTF">2020-01-28T06:36:00Z</dcterms:created>
  <dcterms:modified xsi:type="dcterms:W3CDTF">2023-11-23T10:42:00Z</dcterms:modified>
</cp:coreProperties>
</file>