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458"/>
        <w:tblW w:w="111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/>
      </w:tblPr>
      <w:tblGrid>
        <w:gridCol w:w="4928"/>
        <w:gridCol w:w="1843"/>
        <w:gridCol w:w="4423"/>
      </w:tblGrid>
      <w:tr w:rsidR="00661699" w:rsidRPr="00F869C2" w:rsidTr="006122FC">
        <w:trPr>
          <w:trHeight w:val="2394"/>
        </w:trPr>
        <w:tc>
          <w:tcPr>
            <w:tcW w:w="4928" w:type="dxa"/>
          </w:tcPr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Liceul Teoretic Ivan Vazov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Raionul Taraclia oraşul Taraclia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Str. Cotovsсоgo 2 a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Telefon + 373 (294) 23723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4">
              <w:r w:rsidRPr="00F869C2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</w:tcPr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Calibri" w:eastAsia="Calibri" w:hAnsi="Calibri" w:cs="Calibri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-12699</wp:posOffset>
                  </wp:positionH>
                  <wp:positionV relativeFrom="paragraph">
                    <wp:posOffset>56514</wp:posOffset>
                  </wp:positionV>
                  <wp:extent cx="1047750" cy="1285875"/>
                  <wp:effectExtent l="0" t="0" r="0" b="0"/>
                  <wp:wrapNone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vAlign w:val="center"/>
          </w:tcPr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Теоретический лицей имени Ивана Вазова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Адрес: МД – 7401, Республика  Молдова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Тараклийский район, город Тараклия,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ул. Котовского 2а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Телефон: + 373 (294) 23723</w:t>
            </w:r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F869C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Email: </w:t>
            </w:r>
            <w:hyperlink r:id="rId6">
              <w:r w:rsidRPr="00F869C2">
                <w:rPr>
                  <w:rFonts w:ascii="Times New Roman" w:eastAsia="Times New Roman" w:hAnsi="Times New Roman" w:cs="Times New Roman"/>
                  <w:color w:val="0563C1"/>
                  <w:sz w:val="20"/>
                  <w:szCs w:val="20"/>
                  <w:u w:val="single"/>
                  <w:lang w:val="ro-RO"/>
                </w:rPr>
                <w:t>liceivaz@gmail.com</w:t>
              </w:r>
            </w:hyperlink>
          </w:p>
          <w:p w:rsidR="00661699" w:rsidRPr="00F869C2" w:rsidRDefault="00661699" w:rsidP="00612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</w:tr>
    </w:tbl>
    <w:p w:rsidR="00661699" w:rsidRPr="00661699" w:rsidRDefault="00661699" w:rsidP="0066169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Решение заседания Административного совета </w:t>
      </w:r>
    </w:p>
    <w:p w:rsidR="00661699" w:rsidRPr="00661699" w:rsidRDefault="00661699" w:rsidP="0066169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ТЛ им. </w:t>
      </w:r>
      <w:proofErr w:type="spellStart"/>
      <w:r w:rsidRPr="00661699">
        <w:rPr>
          <w:rFonts w:ascii="Times New Roman" w:hAnsi="Times New Roman" w:cs="Times New Roman"/>
          <w:sz w:val="24"/>
          <w:szCs w:val="24"/>
          <w:lang w:val="ru-RU"/>
        </w:rPr>
        <w:t>И.Вазова</w:t>
      </w:r>
      <w:proofErr w:type="spellEnd"/>
    </w:p>
    <w:p w:rsidR="00661699" w:rsidRPr="00661699" w:rsidRDefault="00661699" w:rsidP="0066169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 Протокол № 3 от 06.11.2023 г</w:t>
      </w:r>
      <w:proofErr w:type="gramStart"/>
      <w:r w:rsidRPr="00661699">
        <w:rPr>
          <w:rFonts w:ascii="Times New Roman" w:hAnsi="Times New Roman" w:cs="Times New Roman"/>
          <w:sz w:val="24"/>
          <w:szCs w:val="24"/>
          <w:lang w:val="ru-RU"/>
        </w:rPr>
        <w:t>.(</w:t>
      </w:r>
      <w:proofErr w:type="gramEnd"/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за 30.10.2023) 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Присутствовали: 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1.Берекеля Е.В., зам. </w:t>
      </w:r>
      <w:proofErr w:type="spellStart"/>
      <w:r w:rsidRPr="00661699">
        <w:rPr>
          <w:rFonts w:ascii="Times New Roman" w:hAnsi="Times New Roman" w:cs="Times New Roman"/>
          <w:sz w:val="24"/>
          <w:szCs w:val="24"/>
          <w:lang w:val="ru-RU"/>
        </w:rPr>
        <w:t>дир</w:t>
      </w:r>
      <w:proofErr w:type="spellEnd"/>
      <w:r w:rsidRPr="00661699">
        <w:rPr>
          <w:rFonts w:ascii="Times New Roman" w:hAnsi="Times New Roman" w:cs="Times New Roman"/>
          <w:sz w:val="24"/>
          <w:szCs w:val="24"/>
          <w:lang w:val="ru-RU"/>
        </w:rPr>
        <w:t>. по УВР.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2.Пеева Л.И., директор.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3.Дикиджи Е.Н., преподаватель.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4.Маковей Е.И., и.о. </w:t>
      </w:r>
      <w:proofErr w:type="spellStart"/>
      <w:r w:rsidRPr="00661699">
        <w:rPr>
          <w:rFonts w:ascii="Times New Roman" w:hAnsi="Times New Roman" w:cs="Times New Roman"/>
          <w:sz w:val="24"/>
          <w:szCs w:val="24"/>
          <w:lang w:val="ru-RU"/>
        </w:rPr>
        <w:t>зам</w:t>
      </w:r>
      <w:proofErr w:type="gramStart"/>
      <w:r w:rsidRPr="00661699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Pr="00661699">
        <w:rPr>
          <w:rFonts w:ascii="Times New Roman" w:hAnsi="Times New Roman" w:cs="Times New Roman"/>
          <w:sz w:val="24"/>
          <w:szCs w:val="24"/>
          <w:lang w:val="ru-RU"/>
        </w:rPr>
        <w:t>ир</w:t>
      </w:r>
      <w:proofErr w:type="spellEnd"/>
      <w:r w:rsidRPr="00661699">
        <w:rPr>
          <w:rFonts w:ascii="Times New Roman" w:hAnsi="Times New Roman" w:cs="Times New Roman"/>
          <w:sz w:val="24"/>
          <w:szCs w:val="24"/>
          <w:lang w:val="ru-RU"/>
        </w:rPr>
        <w:t>. по УВР.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5.Лисица С.С., председатель профкома.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6.Греку Д., президент УС.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7.Кайпак С.П., родитель.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Приглашённые: 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1.Дериволкова А.И., ВДК.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2.Илиева М.И., специалист по кадрам.</w:t>
      </w:r>
    </w:p>
    <w:p w:rsid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proofErr w:type="spellStart"/>
      <w:r w:rsidRPr="00661699">
        <w:rPr>
          <w:rFonts w:ascii="Times New Roman" w:hAnsi="Times New Roman" w:cs="Times New Roman"/>
          <w:sz w:val="24"/>
          <w:szCs w:val="24"/>
          <w:lang w:val="ru-RU"/>
        </w:rPr>
        <w:t>Манолова</w:t>
      </w:r>
      <w:proofErr w:type="spellEnd"/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 И.И., </w:t>
      </w:r>
      <w:proofErr w:type="spellStart"/>
      <w:r w:rsidRPr="00661699">
        <w:rPr>
          <w:rFonts w:ascii="Times New Roman" w:hAnsi="Times New Roman" w:cs="Times New Roman"/>
          <w:sz w:val="24"/>
          <w:szCs w:val="24"/>
          <w:lang w:val="ru-RU"/>
        </w:rPr>
        <w:t>пом</w:t>
      </w:r>
      <w:proofErr w:type="gramStart"/>
      <w:r w:rsidRPr="00661699">
        <w:rPr>
          <w:rFonts w:ascii="Times New Roman" w:hAnsi="Times New Roman" w:cs="Times New Roman"/>
          <w:sz w:val="24"/>
          <w:szCs w:val="24"/>
          <w:lang w:val="ru-RU"/>
        </w:rPr>
        <w:t>.д</w:t>
      </w:r>
      <w:proofErr w:type="gramEnd"/>
      <w:r w:rsidRPr="00661699">
        <w:rPr>
          <w:rFonts w:ascii="Times New Roman" w:hAnsi="Times New Roman" w:cs="Times New Roman"/>
          <w:sz w:val="24"/>
          <w:szCs w:val="24"/>
          <w:lang w:val="ru-RU"/>
        </w:rPr>
        <w:t>ир</w:t>
      </w:r>
      <w:proofErr w:type="spellEnd"/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. по </w:t>
      </w:r>
      <w:proofErr w:type="spellStart"/>
      <w:r w:rsidRPr="00661699">
        <w:rPr>
          <w:rFonts w:ascii="Times New Roman" w:hAnsi="Times New Roman" w:cs="Times New Roman"/>
          <w:sz w:val="24"/>
          <w:szCs w:val="24"/>
          <w:lang w:val="ru-RU"/>
        </w:rPr>
        <w:t>хоз</w:t>
      </w:r>
      <w:proofErr w:type="spellEnd"/>
      <w:r w:rsidRPr="00661699">
        <w:rPr>
          <w:rFonts w:ascii="Times New Roman" w:hAnsi="Times New Roman" w:cs="Times New Roman"/>
          <w:sz w:val="24"/>
          <w:szCs w:val="24"/>
          <w:lang w:val="ru-RU"/>
        </w:rPr>
        <w:t>. части.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Решение: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1.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Утвердить комиссию по оцениванию конкурса  Педагог года в следующем составе: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Пеева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Л.И.,Берекеля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Е.В.,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Кайряк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Л.М.,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Маковнй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Е.И.,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Дикиджи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Е.Н., Лисица С.С.,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Дорня-Истрати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Н.С</w:t>
      </w:r>
      <w:r w:rsidRPr="006616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Голосование: «за» -7 человек, «против»- 0, «воздержались» -0.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2.Утвердить Политику образовательного учреждени</w:t>
      </w:r>
      <w:r>
        <w:rPr>
          <w:rFonts w:ascii="Times New Roman" w:hAnsi="Times New Roman" w:cs="Times New Roman"/>
          <w:sz w:val="24"/>
          <w:szCs w:val="24"/>
          <w:lang w:val="ru-RU"/>
        </w:rPr>
        <w:t>я по защите прав ребёнка на 2023-2024</w:t>
      </w: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 учебный год.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Голосование: «за» -7 человек, «против»- 0, «воздержались» -0.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4. Утвердить график проведения предме</w:t>
      </w:r>
      <w:r>
        <w:rPr>
          <w:rFonts w:ascii="Times New Roman" w:hAnsi="Times New Roman" w:cs="Times New Roman"/>
          <w:sz w:val="24"/>
          <w:szCs w:val="24"/>
          <w:lang w:val="ru-RU"/>
        </w:rPr>
        <w:t>тных олимпиад в гимназии на 2023-2024</w:t>
      </w: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661699">
        <w:rPr>
          <w:rFonts w:ascii="Times New Roman" w:hAnsi="Times New Roman" w:cs="Times New Roman"/>
          <w:sz w:val="24"/>
          <w:szCs w:val="24"/>
          <w:lang w:val="ru-RU"/>
        </w:rPr>
        <w:t>уч.г</w:t>
      </w:r>
      <w:proofErr w:type="spellEnd"/>
      <w:r w:rsidRPr="0066169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>Голосование: «за» -7 человек, «против»- 0, «воздержались» -0.</w:t>
      </w: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661699" w:rsidRPr="00661699" w:rsidRDefault="00661699" w:rsidP="00661699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661699" w:rsidRPr="00661699" w:rsidRDefault="00661699" w:rsidP="00661699">
      <w:pPr>
        <w:rPr>
          <w:rFonts w:ascii="Times New Roman" w:hAnsi="Times New Roman" w:cs="Times New Roman"/>
          <w:sz w:val="24"/>
          <w:szCs w:val="24"/>
          <w:lang w:val="ru-RU"/>
        </w:rPr>
      </w:pPr>
    </w:p>
    <w:p w:rsidR="00661699" w:rsidRPr="00661699" w:rsidRDefault="00661699" w:rsidP="00661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Председатель                                         </w:t>
      </w:r>
      <w:proofErr w:type="spellStart"/>
      <w:r w:rsidRPr="00661699">
        <w:rPr>
          <w:rFonts w:ascii="Times New Roman" w:hAnsi="Times New Roman" w:cs="Times New Roman"/>
          <w:sz w:val="24"/>
          <w:szCs w:val="24"/>
          <w:lang w:val="ru-RU"/>
        </w:rPr>
        <w:t>Е.Берекеля</w:t>
      </w:r>
      <w:proofErr w:type="spellEnd"/>
    </w:p>
    <w:p w:rsidR="00661699" w:rsidRPr="00661699" w:rsidRDefault="00661699" w:rsidP="00661699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61699">
        <w:rPr>
          <w:rFonts w:ascii="Times New Roman" w:hAnsi="Times New Roman" w:cs="Times New Roman"/>
          <w:sz w:val="24"/>
          <w:szCs w:val="24"/>
          <w:lang w:val="ru-RU"/>
        </w:rPr>
        <w:t xml:space="preserve">Секретарь                                               </w:t>
      </w:r>
      <w:proofErr w:type="spellStart"/>
      <w:r w:rsidRPr="00661699">
        <w:rPr>
          <w:rFonts w:ascii="Times New Roman" w:hAnsi="Times New Roman" w:cs="Times New Roman"/>
          <w:sz w:val="24"/>
          <w:szCs w:val="24"/>
          <w:lang w:val="ru-RU"/>
        </w:rPr>
        <w:t>Д.Пасларь</w:t>
      </w:r>
      <w:proofErr w:type="spellEnd"/>
    </w:p>
    <w:p w:rsidR="00661699" w:rsidRPr="00661699" w:rsidRDefault="00661699" w:rsidP="00661699">
      <w:pPr>
        <w:rPr>
          <w:sz w:val="24"/>
          <w:szCs w:val="24"/>
          <w:lang w:val="ru-RU"/>
        </w:rPr>
      </w:pPr>
    </w:p>
    <w:p w:rsidR="00F578A3" w:rsidRPr="00661699" w:rsidRDefault="00F578A3">
      <w:pPr>
        <w:rPr>
          <w:sz w:val="24"/>
          <w:szCs w:val="24"/>
          <w:lang w:val="ru-RU"/>
        </w:rPr>
      </w:pPr>
    </w:p>
    <w:sectPr w:rsidR="00F578A3" w:rsidRPr="00661699" w:rsidSect="00F578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1699"/>
    <w:rsid w:val="00661699"/>
    <w:rsid w:val="00F578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69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256</Words>
  <Characters>1460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Ucitel</cp:lastModifiedBy>
  <cp:revision>1</cp:revision>
  <dcterms:created xsi:type="dcterms:W3CDTF">2023-11-08T12:23:00Z</dcterms:created>
  <dcterms:modified xsi:type="dcterms:W3CDTF">2023-11-08T12:32:00Z</dcterms:modified>
</cp:coreProperties>
</file>