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/>
      </w:tblPr>
      <w:tblGrid>
        <w:gridCol w:w="4927"/>
        <w:gridCol w:w="1842"/>
        <w:gridCol w:w="4421"/>
      </w:tblGrid>
      <w:tr w:rsidR="00E74213" w:rsidTr="00E74213">
        <w:trPr>
          <w:trHeight w:val="2394"/>
        </w:trPr>
        <w:tc>
          <w:tcPr>
            <w:tcW w:w="4928" w:type="dxa"/>
            <w:hideMark/>
          </w:tcPr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Liceul Teoretic Ivan Vazov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Raionul Taraclia oraşul Taraclia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Str. Cotovsсоgo 2 a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1905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ул. Котовского 2а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Телефон: + 373 (294) 23723</w:t>
            </w:r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E74213" w:rsidRDefault="00E7421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E74213" w:rsidRDefault="00E74213" w:rsidP="00E74213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Протокол № 5</w:t>
      </w:r>
    </w:p>
    <w:p w:rsidR="00E74213" w:rsidRDefault="00E74213" w:rsidP="00E74213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E74213" w:rsidRDefault="00E74213" w:rsidP="00E74213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30.12.2024 г.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1.Берекеля Е.В.,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зам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ир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по УВР.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2.Маковей Е.И.,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и.о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ам.дир.по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УВР.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3.Лисица С.С., председатель профсоюза.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4.Костин А., президент УС.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5.Дикиджи Е.Н., преподаватель.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6.Арману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С.П.,преподаватель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Балабану.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Приглашённые: 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1.Кайряк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Л.М.,и.о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ам.дир.пл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УВР.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2.Дериволкова А.И., ВДК.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3.Бутук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Т.Х.,гл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бухгалтер.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4.Баклажанская И.Д.,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пом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ир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по ХЧ. </w:t>
      </w:r>
    </w:p>
    <w:p w:rsidR="00E74213" w:rsidRDefault="00E74213" w:rsidP="00E7421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74213" w:rsidRDefault="00E74213" w:rsidP="00E7421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E74213" w:rsidRDefault="00E74213" w:rsidP="00E7421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1.По результатам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переобследования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перевести на МК учащуюся  1 класса Кодряну Елизавету.</w:t>
      </w:r>
    </w:p>
    <w:p w:rsidR="00E74213" w:rsidRDefault="00E74213" w:rsidP="00E7421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«за»-6, «против»- 0, «воздержались»-0.</w:t>
      </w:r>
    </w:p>
    <w:p w:rsidR="00E74213" w:rsidRDefault="00E74213" w:rsidP="00E7421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2.Проект бюджета на 2025 год принять к сведению.</w:t>
      </w:r>
    </w:p>
    <w:p w:rsidR="00E74213" w:rsidRDefault="00E74213" w:rsidP="00E7421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«за»-6, «против»- 0, «воздержались»-0.</w:t>
      </w:r>
    </w:p>
    <w:p w:rsidR="00E74213" w:rsidRDefault="0061418B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E74213">
        <w:rPr>
          <w:rFonts w:ascii="Times New Roman" w:hAnsi="Times New Roman"/>
          <w:sz w:val="24"/>
          <w:szCs w:val="24"/>
          <w:lang w:val="ru-RU"/>
        </w:rPr>
        <w:t xml:space="preserve">.Выделить финансовые средства в размере 500 леев для поощрения  победителя локального   конкурса «Педагог года» </w:t>
      </w:r>
      <w:proofErr w:type="spellStart"/>
      <w:r w:rsidR="00E74213">
        <w:rPr>
          <w:rFonts w:ascii="Times New Roman" w:hAnsi="Times New Roman"/>
          <w:sz w:val="24"/>
          <w:szCs w:val="24"/>
          <w:lang w:val="ru-RU"/>
        </w:rPr>
        <w:t>Арману</w:t>
      </w:r>
      <w:proofErr w:type="spellEnd"/>
      <w:r w:rsidR="00E74213">
        <w:rPr>
          <w:rFonts w:ascii="Times New Roman" w:hAnsi="Times New Roman"/>
          <w:sz w:val="24"/>
          <w:szCs w:val="24"/>
          <w:lang w:val="ru-RU"/>
        </w:rPr>
        <w:t xml:space="preserve"> С.П.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- 6, «против» - 0, «воздержались» - 0.</w:t>
      </w:r>
    </w:p>
    <w:p w:rsidR="00E74213" w:rsidRDefault="0061418B" w:rsidP="00E7421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E74213">
        <w:rPr>
          <w:rFonts w:ascii="Times New Roman" w:hAnsi="Times New Roman"/>
          <w:sz w:val="24"/>
          <w:szCs w:val="24"/>
          <w:lang w:val="ru-RU"/>
        </w:rPr>
        <w:t xml:space="preserve">.Утвердить график проведения предметной олимпиады в гимназии  в 2024-25 </w:t>
      </w:r>
      <w:proofErr w:type="spellStart"/>
      <w:r w:rsidR="00E74213">
        <w:rPr>
          <w:rFonts w:ascii="Times New Roman" w:hAnsi="Times New Roman"/>
          <w:sz w:val="24"/>
          <w:szCs w:val="24"/>
          <w:lang w:val="ru-RU"/>
        </w:rPr>
        <w:t>уч.г</w:t>
      </w:r>
      <w:proofErr w:type="spellEnd"/>
      <w:r w:rsidR="00E74213">
        <w:rPr>
          <w:rFonts w:ascii="Times New Roman" w:hAnsi="Times New Roman"/>
          <w:sz w:val="24"/>
          <w:szCs w:val="24"/>
          <w:lang w:val="ru-RU"/>
        </w:rPr>
        <w:t>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0" w:name="_Hlk124249606"/>
      <w:r>
        <w:rPr>
          <w:rFonts w:ascii="Times New Roman" w:hAnsi="Times New Roman"/>
          <w:sz w:val="24"/>
          <w:szCs w:val="24"/>
          <w:lang w:val="ru-RU"/>
        </w:rPr>
        <w:t>Голосование: «за» - 6, «против» - 0, «воздержались» - 0.</w:t>
      </w:r>
    </w:p>
    <w:bookmarkEnd w:id="0"/>
    <w:p w:rsidR="00E74213" w:rsidRDefault="0061418B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E74213">
        <w:rPr>
          <w:rFonts w:ascii="Times New Roman" w:hAnsi="Times New Roman"/>
          <w:sz w:val="24"/>
          <w:szCs w:val="24"/>
          <w:lang w:val="ru-RU"/>
        </w:rPr>
        <w:t>.Утвердить рас</w:t>
      </w:r>
      <w:r>
        <w:rPr>
          <w:rFonts w:ascii="Times New Roman" w:hAnsi="Times New Roman"/>
          <w:sz w:val="24"/>
          <w:szCs w:val="24"/>
          <w:lang w:val="ru-RU"/>
        </w:rPr>
        <w:t>писание уроков на 2 семестр 2024-25</w:t>
      </w:r>
      <w:r w:rsidR="00E7421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74213">
        <w:rPr>
          <w:rFonts w:ascii="Times New Roman" w:hAnsi="Times New Roman"/>
          <w:sz w:val="24"/>
          <w:szCs w:val="24"/>
          <w:lang w:val="ru-RU"/>
        </w:rPr>
        <w:t>уч</w:t>
      </w:r>
      <w:proofErr w:type="spellEnd"/>
      <w:r w:rsidR="00E74213">
        <w:rPr>
          <w:rFonts w:ascii="Times New Roman" w:hAnsi="Times New Roman"/>
          <w:sz w:val="24"/>
          <w:szCs w:val="24"/>
          <w:lang w:val="ru-RU"/>
        </w:rPr>
        <w:t>. г.</w:t>
      </w:r>
    </w:p>
    <w:p w:rsidR="00E74213" w:rsidRDefault="0061418B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- 5, «против» - 1</w:t>
      </w:r>
      <w:r w:rsidR="00E74213">
        <w:rPr>
          <w:rFonts w:ascii="Times New Roman" w:hAnsi="Times New Roman"/>
          <w:sz w:val="24"/>
          <w:szCs w:val="24"/>
          <w:lang w:val="ru-RU"/>
        </w:rPr>
        <w:t>, «воздержались» - 0.</w:t>
      </w: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</w:p>
    <w:p w:rsidR="00E74213" w:rsidRDefault="00E74213" w:rsidP="00E74213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E74213" w:rsidRDefault="00E74213" w:rsidP="00E7421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Д.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E74213" w:rsidRDefault="00E74213" w:rsidP="00E74213">
      <w:pPr>
        <w:rPr>
          <w:sz w:val="24"/>
          <w:szCs w:val="24"/>
          <w:lang w:val="ru-RU"/>
        </w:rPr>
      </w:pPr>
    </w:p>
    <w:p w:rsidR="00E74213" w:rsidRDefault="00E74213" w:rsidP="00E74213">
      <w:pPr>
        <w:rPr>
          <w:sz w:val="24"/>
          <w:szCs w:val="24"/>
        </w:rPr>
      </w:pPr>
    </w:p>
    <w:p w:rsidR="00F3081A" w:rsidRDefault="00F3081A"/>
    <w:sectPr w:rsidR="00F3081A" w:rsidSect="00F3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213"/>
    <w:rsid w:val="0061418B"/>
    <w:rsid w:val="008C0EE3"/>
    <w:rsid w:val="00D35994"/>
    <w:rsid w:val="00E74213"/>
    <w:rsid w:val="00F3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13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42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cp:lastPrinted>2024-12-31T10:26:00Z</cp:lastPrinted>
  <dcterms:created xsi:type="dcterms:W3CDTF">2024-12-31T10:26:00Z</dcterms:created>
  <dcterms:modified xsi:type="dcterms:W3CDTF">2024-12-31T10:26:00Z</dcterms:modified>
</cp:coreProperties>
</file>